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E52" w:rsidRDefault="004A0E52" w:rsidP="004A0E52">
      <w:pPr>
        <w:jc w:val="lef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附件四</w:t>
      </w:r>
    </w:p>
    <w:p w:rsidR="004A0E52" w:rsidRPr="00425728" w:rsidRDefault="004A0E52" w:rsidP="004A0E52">
      <w:pPr>
        <w:jc w:val="center"/>
        <w:rPr>
          <w:rFonts w:ascii="仿宋_GB2312" w:eastAsia="仿宋_GB2312" w:hAnsi="宋体" w:hint="eastAsia"/>
          <w:sz w:val="32"/>
          <w:szCs w:val="32"/>
        </w:rPr>
      </w:pPr>
      <w:r w:rsidRPr="00425728">
        <w:rPr>
          <w:rFonts w:ascii="仿宋_GB2312" w:eastAsia="仿宋_GB2312" w:hAnsi="宋体" w:hint="eastAsia"/>
          <w:sz w:val="32"/>
          <w:szCs w:val="32"/>
        </w:rPr>
        <w:t>四川工业科技学</w:t>
      </w:r>
      <w:proofErr w:type="gramStart"/>
      <w:r w:rsidRPr="00425728">
        <w:rPr>
          <w:rFonts w:ascii="仿宋_GB2312" w:eastAsia="仿宋_GB2312" w:hAnsi="宋体" w:hint="eastAsia"/>
          <w:sz w:val="32"/>
          <w:szCs w:val="32"/>
        </w:rPr>
        <w:t>院校级实验</w:t>
      </w:r>
      <w:proofErr w:type="gramEnd"/>
      <w:r w:rsidRPr="00425728">
        <w:rPr>
          <w:rFonts w:ascii="仿宋_GB2312" w:eastAsia="仿宋_GB2312" w:hAnsi="宋体" w:hint="eastAsia"/>
          <w:sz w:val="32"/>
          <w:szCs w:val="32"/>
        </w:rPr>
        <w:t>教学示范中心年度检查表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268"/>
        <w:gridCol w:w="1701"/>
        <w:gridCol w:w="2744"/>
      </w:tblGrid>
      <w:tr w:rsidR="004A0E52" w:rsidRPr="00B32A88" w:rsidTr="00317224">
        <w:tc>
          <w:tcPr>
            <w:tcW w:w="1809" w:type="dxa"/>
            <w:shd w:val="clear" w:color="auto" w:fill="auto"/>
          </w:tcPr>
          <w:p w:rsidR="004A0E52" w:rsidRPr="00B32A88" w:rsidRDefault="004A0E52" w:rsidP="0031722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32A88">
              <w:rPr>
                <w:rFonts w:ascii="仿宋_GB2312" w:eastAsia="仿宋_GB2312" w:hAnsi="宋体" w:hint="eastAsia"/>
                <w:sz w:val="24"/>
              </w:rPr>
              <w:t>学 院</w:t>
            </w:r>
          </w:p>
        </w:tc>
        <w:tc>
          <w:tcPr>
            <w:tcW w:w="2268" w:type="dxa"/>
            <w:shd w:val="clear" w:color="auto" w:fill="auto"/>
          </w:tcPr>
          <w:p w:rsidR="004A0E52" w:rsidRPr="00B32A88" w:rsidRDefault="004A0E52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0E52" w:rsidRPr="00B32A88" w:rsidRDefault="004A0E52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B32A88">
              <w:rPr>
                <w:rFonts w:ascii="仿宋_GB2312" w:eastAsia="仿宋_GB2312" w:hAnsi="宋体" w:hint="eastAsia"/>
                <w:sz w:val="24"/>
              </w:rPr>
              <w:t>中心网址</w:t>
            </w:r>
          </w:p>
        </w:tc>
        <w:tc>
          <w:tcPr>
            <w:tcW w:w="2744" w:type="dxa"/>
            <w:shd w:val="clear" w:color="auto" w:fill="auto"/>
          </w:tcPr>
          <w:p w:rsidR="004A0E52" w:rsidRPr="00B32A88" w:rsidRDefault="004A0E52" w:rsidP="00317224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4A0E52" w:rsidRPr="00B32A88" w:rsidTr="00317224">
        <w:tc>
          <w:tcPr>
            <w:tcW w:w="1809" w:type="dxa"/>
            <w:shd w:val="clear" w:color="auto" w:fill="auto"/>
          </w:tcPr>
          <w:p w:rsidR="004A0E52" w:rsidRPr="00B32A88" w:rsidRDefault="004A0E52" w:rsidP="0031722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32A88">
              <w:rPr>
                <w:rFonts w:ascii="仿宋_GB2312" w:eastAsia="仿宋_GB2312" w:hAnsi="宋体" w:hint="eastAsia"/>
                <w:sz w:val="24"/>
              </w:rPr>
              <w:t>中心名称</w:t>
            </w:r>
          </w:p>
        </w:tc>
        <w:tc>
          <w:tcPr>
            <w:tcW w:w="2268" w:type="dxa"/>
            <w:shd w:val="clear" w:color="auto" w:fill="auto"/>
          </w:tcPr>
          <w:p w:rsidR="004A0E52" w:rsidRPr="00B32A88" w:rsidRDefault="004A0E52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0E52" w:rsidRPr="00B32A88" w:rsidRDefault="004A0E52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B32A88">
              <w:rPr>
                <w:rFonts w:ascii="仿宋_GB2312" w:eastAsia="仿宋_GB2312" w:hAnsi="宋体" w:hint="eastAsia"/>
                <w:sz w:val="24"/>
              </w:rPr>
              <w:t>中心负责人</w:t>
            </w:r>
          </w:p>
        </w:tc>
        <w:tc>
          <w:tcPr>
            <w:tcW w:w="2744" w:type="dxa"/>
            <w:shd w:val="clear" w:color="auto" w:fill="auto"/>
          </w:tcPr>
          <w:p w:rsidR="004A0E52" w:rsidRPr="00B32A88" w:rsidRDefault="004A0E52" w:rsidP="00317224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4A0E52" w:rsidRPr="00B32A88" w:rsidTr="00317224">
        <w:trPr>
          <w:trHeight w:val="450"/>
        </w:trPr>
        <w:tc>
          <w:tcPr>
            <w:tcW w:w="1809" w:type="dxa"/>
            <w:shd w:val="clear" w:color="auto" w:fill="auto"/>
          </w:tcPr>
          <w:p w:rsidR="004A0E52" w:rsidRPr="00B32A88" w:rsidRDefault="004A0E52" w:rsidP="00317224">
            <w:pPr>
              <w:ind w:firstLineChars="100" w:firstLine="240"/>
              <w:jc w:val="left"/>
              <w:rPr>
                <w:rFonts w:ascii="仿宋_GB2312" w:eastAsia="仿宋_GB2312" w:hAnsi="宋体" w:hint="eastAsia"/>
                <w:sz w:val="24"/>
              </w:rPr>
            </w:pPr>
          </w:p>
          <w:p w:rsidR="004A0E52" w:rsidRPr="00B32A88" w:rsidRDefault="004A0E52" w:rsidP="00317224">
            <w:pPr>
              <w:ind w:firstLineChars="100" w:firstLine="240"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B32A88">
              <w:rPr>
                <w:rFonts w:ascii="仿宋_GB2312" w:eastAsia="仿宋_GB2312" w:hAnsi="宋体" w:hint="eastAsia"/>
                <w:sz w:val="24"/>
              </w:rPr>
              <w:t>基本情况</w:t>
            </w:r>
          </w:p>
        </w:tc>
        <w:tc>
          <w:tcPr>
            <w:tcW w:w="6713" w:type="dxa"/>
            <w:gridSpan w:val="3"/>
            <w:shd w:val="clear" w:color="auto" w:fill="auto"/>
          </w:tcPr>
          <w:p w:rsidR="004A0E52" w:rsidRPr="00B32A88" w:rsidRDefault="004A0E52" w:rsidP="00317224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4A0E52" w:rsidRPr="00B32A88" w:rsidRDefault="004A0E52" w:rsidP="00317224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4A0E52" w:rsidRPr="00B32A88" w:rsidTr="00317224">
        <w:trPr>
          <w:trHeight w:val="531"/>
        </w:trPr>
        <w:tc>
          <w:tcPr>
            <w:tcW w:w="1809" w:type="dxa"/>
            <w:shd w:val="clear" w:color="auto" w:fill="auto"/>
          </w:tcPr>
          <w:p w:rsidR="004A0E52" w:rsidRPr="00B32A88" w:rsidRDefault="004A0E52" w:rsidP="00317224">
            <w:pPr>
              <w:ind w:firstLineChars="100" w:firstLine="240"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B32A88">
              <w:rPr>
                <w:rFonts w:ascii="仿宋_GB2312" w:eastAsia="仿宋_GB2312" w:hAnsi="宋体" w:hint="eastAsia"/>
                <w:sz w:val="24"/>
              </w:rPr>
              <w:t>队伍建设</w:t>
            </w:r>
          </w:p>
        </w:tc>
        <w:tc>
          <w:tcPr>
            <w:tcW w:w="6713" w:type="dxa"/>
            <w:gridSpan w:val="3"/>
            <w:shd w:val="clear" w:color="auto" w:fill="auto"/>
          </w:tcPr>
          <w:p w:rsidR="004A0E52" w:rsidRPr="00B32A88" w:rsidRDefault="004A0E52" w:rsidP="00317224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4A0E52" w:rsidRPr="00B32A88" w:rsidTr="00317224">
        <w:tc>
          <w:tcPr>
            <w:tcW w:w="1809" w:type="dxa"/>
            <w:shd w:val="clear" w:color="auto" w:fill="auto"/>
          </w:tcPr>
          <w:p w:rsidR="004A0E52" w:rsidRPr="00B32A88" w:rsidRDefault="004A0E52" w:rsidP="0031722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4A0E52" w:rsidRPr="00B32A88" w:rsidRDefault="004A0E52" w:rsidP="0031722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32A88">
              <w:rPr>
                <w:rFonts w:ascii="仿宋_GB2312" w:eastAsia="仿宋_GB2312" w:hAnsi="宋体" w:hint="eastAsia"/>
                <w:sz w:val="24"/>
              </w:rPr>
              <w:t>教学体系与教学内容改革</w:t>
            </w:r>
          </w:p>
        </w:tc>
        <w:tc>
          <w:tcPr>
            <w:tcW w:w="6713" w:type="dxa"/>
            <w:gridSpan w:val="3"/>
            <w:shd w:val="clear" w:color="auto" w:fill="auto"/>
          </w:tcPr>
          <w:p w:rsidR="004A0E52" w:rsidRPr="00B32A88" w:rsidRDefault="004A0E52" w:rsidP="00317224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4A0E52" w:rsidRPr="00B32A88" w:rsidRDefault="004A0E52" w:rsidP="00317224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4A0E52" w:rsidRPr="00B32A88" w:rsidTr="00317224">
        <w:tc>
          <w:tcPr>
            <w:tcW w:w="1809" w:type="dxa"/>
            <w:shd w:val="clear" w:color="auto" w:fill="auto"/>
          </w:tcPr>
          <w:p w:rsidR="004A0E52" w:rsidRPr="00B32A88" w:rsidRDefault="004A0E52" w:rsidP="0031722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4A0E52" w:rsidRPr="00B32A88" w:rsidRDefault="004A0E52" w:rsidP="0031722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32A88">
              <w:rPr>
                <w:rFonts w:ascii="仿宋_GB2312" w:eastAsia="仿宋_GB2312" w:hAnsi="宋体" w:hint="eastAsia"/>
                <w:sz w:val="24"/>
              </w:rPr>
              <w:t>教学成果与教学效果</w:t>
            </w:r>
          </w:p>
        </w:tc>
        <w:tc>
          <w:tcPr>
            <w:tcW w:w="6713" w:type="dxa"/>
            <w:gridSpan w:val="3"/>
            <w:shd w:val="clear" w:color="auto" w:fill="auto"/>
          </w:tcPr>
          <w:p w:rsidR="004A0E52" w:rsidRPr="00B32A88" w:rsidRDefault="004A0E52" w:rsidP="00317224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4A0E52" w:rsidRPr="00B32A88" w:rsidRDefault="004A0E52" w:rsidP="00317224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4A0E52" w:rsidRPr="00B32A88" w:rsidTr="00317224">
        <w:tc>
          <w:tcPr>
            <w:tcW w:w="1809" w:type="dxa"/>
            <w:shd w:val="clear" w:color="auto" w:fill="auto"/>
          </w:tcPr>
          <w:p w:rsidR="004A0E52" w:rsidRPr="00B32A88" w:rsidRDefault="004A0E52" w:rsidP="0031722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32A88">
              <w:rPr>
                <w:rFonts w:ascii="仿宋_GB2312" w:eastAsia="仿宋_GB2312" w:hAnsi="宋体" w:hint="eastAsia"/>
                <w:sz w:val="24"/>
              </w:rPr>
              <w:t>网络平台制作与使用情况</w:t>
            </w:r>
          </w:p>
        </w:tc>
        <w:tc>
          <w:tcPr>
            <w:tcW w:w="6713" w:type="dxa"/>
            <w:gridSpan w:val="3"/>
            <w:shd w:val="clear" w:color="auto" w:fill="auto"/>
          </w:tcPr>
          <w:p w:rsidR="004A0E52" w:rsidRPr="00B32A88" w:rsidRDefault="004A0E52" w:rsidP="00317224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4A0E52" w:rsidRPr="00B32A88" w:rsidTr="00317224">
        <w:tc>
          <w:tcPr>
            <w:tcW w:w="1809" w:type="dxa"/>
            <w:shd w:val="clear" w:color="auto" w:fill="auto"/>
          </w:tcPr>
          <w:p w:rsidR="004A0E52" w:rsidRPr="00B32A88" w:rsidRDefault="004A0E52" w:rsidP="0031722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4A0E52" w:rsidRPr="00B32A88" w:rsidRDefault="004A0E52" w:rsidP="0031722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32A88">
              <w:rPr>
                <w:rFonts w:ascii="仿宋_GB2312" w:eastAsia="仿宋_GB2312" w:hAnsi="宋体" w:hint="eastAsia"/>
                <w:sz w:val="24"/>
              </w:rPr>
              <w:t>承担科研及成果</w:t>
            </w:r>
          </w:p>
        </w:tc>
        <w:tc>
          <w:tcPr>
            <w:tcW w:w="6713" w:type="dxa"/>
            <w:gridSpan w:val="3"/>
            <w:shd w:val="clear" w:color="auto" w:fill="auto"/>
          </w:tcPr>
          <w:p w:rsidR="004A0E52" w:rsidRPr="00B32A88" w:rsidRDefault="004A0E52" w:rsidP="00317224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4A0E52" w:rsidRPr="00B32A88" w:rsidRDefault="004A0E52" w:rsidP="00317224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4A0E52" w:rsidRPr="00B32A88" w:rsidTr="00317224">
        <w:tc>
          <w:tcPr>
            <w:tcW w:w="1809" w:type="dxa"/>
            <w:shd w:val="clear" w:color="auto" w:fill="auto"/>
          </w:tcPr>
          <w:p w:rsidR="004A0E52" w:rsidRPr="00B32A88" w:rsidRDefault="004A0E52" w:rsidP="0031722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32A88">
              <w:rPr>
                <w:rFonts w:ascii="仿宋_GB2312" w:eastAsia="仿宋_GB2312" w:hAnsi="宋体" w:hint="eastAsia"/>
                <w:sz w:val="24"/>
              </w:rPr>
              <w:t>自编教材、发表论文（著）及获奖情况</w:t>
            </w:r>
          </w:p>
        </w:tc>
        <w:tc>
          <w:tcPr>
            <w:tcW w:w="6713" w:type="dxa"/>
            <w:gridSpan w:val="3"/>
            <w:shd w:val="clear" w:color="auto" w:fill="auto"/>
          </w:tcPr>
          <w:p w:rsidR="004A0E52" w:rsidRPr="00B32A88" w:rsidRDefault="004A0E52" w:rsidP="00317224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4A0E52" w:rsidRPr="00B32A88" w:rsidTr="00317224">
        <w:tc>
          <w:tcPr>
            <w:tcW w:w="1809" w:type="dxa"/>
            <w:shd w:val="clear" w:color="auto" w:fill="auto"/>
          </w:tcPr>
          <w:p w:rsidR="004A0E52" w:rsidRPr="00B32A88" w:rsidRDefault="004A0E52" w:rsidP="0031722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32A88">
              <w:rPr>
                <w:rFonts w:ascii="仿宋_GB2312" w:eastAsia="仿宋_GB2312" w:hAnsi="宋体" w:hint="eastAsia"/>
                <w:sz w:val="24"/>
              </w:rPr>
              <w:t>开出实验项目数、更新、完成情况</w:t>
            </w:r>
          </w:p>
        </w:tc>
        <w:tc>
          <w:tcPr>
            <w:tcW w:w="6713" w:type="dxa"/>
            <w:gridSpan w:val="3"/>
            <w:shd w:val="clear" w:color="auto" w:fill="auto"/>
          </w:tcPr>
          <w:p w:rsidR="004A0E52" w:rsidRPr="00B32A88" w:rsidRDefault="004A0E52" w:rsidP="00317224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4A0E52" w:rsidRPr="00B32A88" w:rsidTr="00317224">
        <w:tc>
          <w:tcPr>
            <w:tcW w:w="1809" w:type="dxa"/>
            <w:shd w:val="clear" w:color="auto" w:fill="auto"/>
          </w:tcPr>
          <w:p w:rsidR="004A0E52" w:rsidRPr="00B32A88" w:rsidRDefault="004A0E52" w:rsidP="0031722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32A88">
              <w:rPr>
                <w:rFonts w:ascii="仿宋_GB2312" w:eastAsia="仿宋_GB2312" w:hAnsi="宋体" w:hint="eastAsia"/>
                <w:sz w:val="24"/>
              </w:rPr>
              <w:t>开放情况</w:t>
            </w:r>
          </w:p>
        </w:tc>
        <w:tc>
          <w:tcPr>
            <w:tcW w:w="6713" w:type="dxa"/>
            <w:gridSpan w:val="3"/>
            <w:shd w:val="clear" w:color="auto" w:fill="auto"/>
          </w:tcPr>
          <w:p w:rsidR="004A0E52" w:rsidRPr="00B32A88" w:rsidRDefault="004A0E52" w:rsidP="00317224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4A0E52" w:rsidRPr="00B32A88" w:rsidTr="00317224">
        <w:tc>
          <w:tcPr>
            <w:tcW w:w="1809" w:type="dxa"/>
            <w:shd w:val="clear" w:color="auto" w:fill="auto"/>
          </w:tcPr>
          <w:p w:rsidR="004A0E52" w:rsidRPr="00B32A88" w:rsidRDefault="004A0E52" w:rsidP="0031722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32A88">
              <w:rPr>
                <w:rFonts w:ascii="仿宋_GB2312" w:eastAsia="仿宋_GB2312" w:hAnsi="宋体" w:hint="eastAsia"/>
                <w:sz w:val="24"/>
              </w:rPr>
              <w:t>社会服务情况</w:t>
            </w:r>
          </w:p>
        </w:tc>
        <w:tc>
          <w:tcPr>
            <w:tcW w:w="6713" w:type="dxa"/>
            <w:gridSpan w:val="3"/>
            <w:shd w:val="clear" w:color="auto" w:fill="auto"/>
          </w:tcPr>
          <w:p w:rsidR="004A0E52" w:rsidRPr="00B32A88" w:rsidRDefault="004A0E52" w:rsidP="00317224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4A0E52" w:rsidRPr="00B32A88" w:rsidTr="00317224">
        <w:tc>
          <w:tcPr>
            <w:tcW w:w="1809" w:type="dxa"/>
            <w:shd w:val="clear" w:color="auto" w:fill="auto"/>
          </w:tcPr>
          <w:p w:rsidR="004A0E52" w:rsidRPr="00B32A88" w:rsidRDefault="004A0E52" w:rsidP="0031722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32A88">
              <w:rPr>
                <w:rFonts w:ascii="仿宋_GB2312" w:eastAsia="仿宋_GB2312" w:hAnsi="宋体" w:hint="eastAsia"/>
                <w:sz w:val="24"/>
              </w:rPr>
              <w:t>经费使用</w:t>
            </w:r>
          </w:p>
        </w:tc>
        <w:tc>
          <w:tcPr>
            <w:tcW w:w="6713" w:type="dxa"/>
            <w:gridSpan w:val="3"/>
            <w:shd w:val="clear" w:color="auto" w:fill="auto"/>
          </w:tcPr>
          <w:p w:rsidR="004A0E52" w:rsidRPr="00B32A88" w:rsidRDefault="004A0E52" w:rsidP="00317224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4A0E52" w:rsidRPr="00B32A88" w:rsidTr="00317224">
        <w:tc>
          <w:tcPr>
            <w:tcW w:w="1809" w:type="dxa"/>
            <w:shd w:val="clear" w:color="auto" w:fill="auto"/>
          </w:tcPr>
          <w:p w:rsidR="004A0E52" w:rsidRPr="00B32A88" w:rsidRDefault="004A0E52" w:rsidP="0031722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32A88">
              <w:rPr>
                <w:rFonts w:ascii="仿宋_GB2312" w:eastAsia="仿宋_GB2312" w:hAnsi="宋体" w:hint="eastAsia"/>
                <w:sz w:val="28"/>
                <w:szCs w:val="28"/>
              </w:rPr>
              <w:t>结论</w:t>
            </w:r>
          </w:p>
        </w:tc>
        <w:tc>
          <w:tcPr>
            <w:tcW w:w="6713" w:type="dxa"/>
            <w:gridSpan w:val="3"/>
            <w:shd w:val="clear" w:color="auto" w:fill="auto"/>
          </w:tcPr>
          <w:p w:rsidR="004A0E52" w:rsidRPr="00B32A88" w:rsidRDefault="004A0E52" w:rsidP="00317224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</w:tbl>
    <w:p w:rsidR="003A6962" w:rsidRPr="004A0E52" w:rsidRDefault="004A0E52" w:rsidP="004A0E52">
      <w:pPr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填表人：                                 日期：</w:t>
      </w:r>
      <w:bookmarkStart w:id="0" w:name="_GoBack"/>
      <w:bookmarkEnd w:id="0"/>
    </w:p>
    <w:sectPr w:rsidR="003A6962" w:rsidRPr="004A0E52" w:rsidSect="00357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E52"/>
    <w:rsid w:val="003A6962"/>
    <w:rsid w:val="004A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E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E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>Sky123.Org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2018-05-31T02:21:00Z</dcterms:created>
  <dcterms:modified xsi:type="dcterms:W3CDTF">2018-05-31T02:22:00Z</dcterms:modified>
</cp:coreProperties>
</file>