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四川工业科技学院</w:t>
      </w: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《</w:t>
      </w:r>
      <w:r>
        <w:rPr>
          <w:rFonts w:hint="eastAsia"/>
          <w:b/>
          <w:sz w:val="36"/>
          <w:szCs w:val="36"/>
        </w:rPr>
        <w:t>XXXX》课程考</w:t>
      </w:r>
      <w:r>
        <w:rPr>
          <w:rFonts w:hint="eastAsia"/>
          <w:b/>
          <w:sz w:val="36"/>
          <w:szCs w:val="36"/>
          <w:lang w:eastAsia="zh-CN"/>
        </w:rPr>
        <w:t>核</w:t>
      </w:r>
      <w:r>
        <w:rPr>
          <w:rFonts w:hint="eastAsia"/>
          <w:b/>
          <w:sz w:val="36"/>
          <w:szCs w:val="36"/>
        </w:rPr>
        <w:t>大纲（模板）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一、课程类型：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二、课程总学时：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三、考</w:t>
      </w:r>
      <w:r>
        <w:rPr>
          <w:rFonts w:hint="eastAsia"/>
          <w:sz w:val="28"/>
          <w:szCs w:val="28"/>
          <w:lang w:eastAsia="zh-CN"/>
        </w:rPr>
        <w:t>核</w:t>
      </w:r>
      <w:r>
        <w:rPr>
          <w:rFonts w:hint="eastAsia"/>
          <w:sz w:val="28"/>
          <w:szCs w:val="28"/>
        </w:rPr>
        <w:t>对象：（年级、专业、层次）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四、本课程的性质及任务：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五、考试知识点及要求</w:t>
      </w:r>
      <w:r>
        <w:rPr>
          <w:rFonts w:hint="eastAsia"/>
          <w:sz w:val="28"/>
          <w:szCs w:val="28"/>
          <w:lang w:eastAsia="zh-CN"/>
        </w:rPr>
        <w:t>（分章节列明）</w:t>
      </w:r>
      <w:r>
        <w:rPr>
          <w:rFonts w:hint="eastAsia"/>
          <w:sz w:val="28"/>
          <w:szCs w:val="28"/>
        </w:rPr>
        <w:t>：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六、试卷结构与题型：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544"/>
        <w:gridCol w:w="1417"/>
        <w:gridCol w:w="1276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59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部分</w:t>
            </w:r>
          </w:p>
        </w:tc>
        <w:tc>
          <w:tcPr>
            <w:tcW w:w="3544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题型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题量</w:t>
            </w:r>
          </w:p>
        </w:tc>
        <w:tc>
          <w:tcPr>
            <w:tcW w:w="127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分值</w:t>
            </w:r>
          </w:p>
        </w:tc>
        <w:tc>
          <w:tcPr>
            <w:tcW w:w="132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</w:t>
            </w:r>
          </w:p>
        </w:tc>
        <w:tc>
          <w:tcPr>
            <w:tcW w:w="3544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</w:p>
        </w:tc>
        <w:tc>
          <w:tcPr>
            <w:tcW w:w="3544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3544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</w:t>
            </w:r>
          </w:p>
        </w:tc>
        <w:tc>
          <w:tcPr>
            <w:tcW w:w="3544" w:type="dxa"/>
          </w:tcPr>
          <w:p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</w:p>
        </w:tc>
        <w:tc>
          <w:tcPr>
            <w:tcW w:w="3544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59" w:type="dxa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六</w:t>
            </w:r>
          </w:p>
        </w:tc>
        <w:tc>
          <w:tcPr>
            <w:tcW w:w="3544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503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总计</w:t>
            </w: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考试方式与时</w:t>
      </w:r>
      <w:r>
        <w:rPr>
          <w:rFonts w:hint="eastAsia"/>
          <w:sz w:val="28"/>
          <w:szCs w:val="28"/>
          <w:lang w:eastAsia="zh-CN"/>
        </w:rPr>
        <w:t>长</w:t>
      </w:r>
    </w:p>
    <w:p>
      <w:pPr>
        <w:numPr>
          <w:ilvl w:val="0"/>
          <w:numId w:val="0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1、考试方式：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2、考试时</w:t>
      </w:r>
      <w:r>
        <w:rPr>
          <w:rFonts w:hint="eastAsia"/>
          <w:sz w:val="28"/>
          <w:szCs w:val="28"/>
          <w:lang w:eastAsia="zh-CN"/>
        </w:rPr>
        <w:t>长</w:t>
      </w:r>
      <w:r>
        <w:rPr>
          <w:rFonts w:hint="eastAsia"/>
          <w:sz w:val="28"/>
          <w:szCs w:val="28"/>
        </w:rPr>
        <w:t>：（120分钟或90分钟）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七、题型示例</w:t>
      </w:r>
    </w:p>
    <w:sectPr>
      <w:pgSz w:w="11906" w:h="16838"/>
      <w:pgMar w:top="1276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6742D"/>
    <w:multiLevelType w:val="singleLevel"/>
    <w:tmpl w:val="1E56742D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805"/>
    <w:rsid w:val="00605EA4"/>
    <w:rsid w:val="006467E1"/>
    <w:rsid w:val="00656A24"/>
    <w:rsid w:val="006B17EE"/>
    <w:rsid w:val="007504EA"/>
    <w:rsid w:val="00924947"/>
    <w:rsid w:val="00AD04EC"/>
    <w:rsid w:val="00AD28AA"/>
    <w:rsid w:val="00D047BC"/>
    <w:rsid w:val="00D7179B"/>
    <w:rsid w:val="00F42805"/>
    <w:rsid w:val="01FE08D7"/>
    <w:rsid w:val="063D0F13"/>
    <w:rsid w:val="0886741F"/>
    <w:rsid w:val="0EC96F09"/>
    <w:rsid w:val="16B933E9"/>
    <w:rsid w:val="19076A10"/>
    <w:rsid w:val="1CB002D0"/>
    <w:rsid w:val="1F7F5DF3"/>
    <w:rsid w:val="1F9462C8"/>
    <w:rsid w:val="20E36C60"/>
    <w:rsid w:val="216A35D5"/>
    <w:rsid w:val="232177ED"/>
    <w:rsid w:val="267133E4"/>
    <w:rsid w:val="46D00452"/>
    <w:rsid w:val="49637334"/>
    <w:rsid w:val="4D811106"/>
    <w:rsid w:val="4F000639"/>
    <w:rsid w:val="53EF3E55"/>
    <w:rsid w:val="5A0637DB"/>
    <w:rsid w:val="62AC7779"/>
    <w:rsid w:val="6BE66C03"/>
    <w:rsid w:val="75302DCC"/>
    <w:rsid w:val="7AA273CA"/>
    <w:rsid w:val="7BDE2AED"/>
    <w:rsid w:val="7F0A6DA3"/>
    <w:rsid w:val="7FDB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after="330" w:line="578" w:lineRule="auto"/>
      <w:outlineLvl w:val="0"/>
    </w:pPr>
    <w:rPr>
      <w:rFonts w:cstheme="majorBidi"/>
      <w:b/>
      <w:bCs/>
      <w:kern w:val="44"/>
      <w:sz w:val="44"/>
      <w:szCs w:val="4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标题 1 Char"/>
    <w:basedOn w:val="3"/>
    <w:link w:val="2"/>
    <w:qFormat/>
    <w:uiPriority w:val="0"/>
    <w:rPr>
      <w:rFonts w:cstheme="maj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33</Words>
  <Characters>191</Characters>
  <Lines>1</Lines>
  <Paragraphs>1</Paragraphs>
  <TotalTime>19</TotalTime>
  <ScaleCrop>false</ScaleCrop>
  <LinksUpToDate>false</LinksUpToDate>
  <CharactersWithSpaces>223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2016-10-31T07:05:00Z</dcterms:created>
  <dc:creator>Sky123.Org</dc:creator>
  <cp:lastModifiedBy>三少爷</cp:lastModifiedBy>
  <dcterms:modified xsi:type="dcterms:W3CDTF">2018-09-03T01:32:36Z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