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t>2022年国家级大学生创新创业训练项目结题证书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1" name="图片 1" descr="5+国家级+现代化学生农场+岳关举+邱崇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+国家级+现代化学生农场+岳关举+邱崇靖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2" name="图片 2" descr="6+国家级+大学生在线学习+蔡林+卢登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+国家级+大学生在线学习+蔡林+卢登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3" name="图片 3" descr="8+国家级+共享景区+华裔伊、金丽华+杨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+国家级+共享景区+华裔伊、金丽华+杨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4" name="图片 4" descr="14+国家级+“一起蜂”校园APP+刘刚、李艳+王庭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+国家级+“一起蜂”校园APP+刘刚、李艳+王庭贤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5" name="图片 5" descr="15+国家级+English Room壹間英语+刘翠+谭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+国家级+English Room壹間英语+刘翠+谭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6" name="图片 6" descr="16+国家级+大学房源信息共享平台+施杨+童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+国家级+大学房源信息共享平台+施杨+童楠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7" name="图片 7" descr="20+国家级+“新基建”视角下基于突发公共卫生事件下的乡镇智能供应链研究+邓凤敏+项旭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+国家级+“新基建”视角下基于突发公共卫生事件下的乡镇智能供应链研究+邓凤敏+项旭鑫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8" name="图片 8" descr="21+国家级+绿色书屋+魏欢+代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1+国家级+绿色书屋+魏欢+代倩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TRkNTY1N2E4MWQ4ZmJiZGEwOGI3MGQyZjQzYjgifQ=="/>
  </w:docVars>
  <w:rsids>
    <w:rsidRoot w:val="64DE04CF"/>
    <w:rsid w:val="07A6257B"/>
    <w:rsid w:val="351B17F6"/>
    <w:rsid w:val="64DE04CF"/>
    <w:rsid w:val="7C04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</Words>
  <Characters>23</Characters>
  <Lines>0</Lines>
  <Paragraphs>0</Paragraphs>
  <TotalTime>6</TotalTime>
  <ScaleCrop>false</ScaleCrop>
  <LinksUpToDate>false</LinksUpToDate>
  <CharactersWithSpaces>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2022-09-08T00:16:00Z</dcterms:created>
  <dc:creator>Administrator</dc:creator>
  <cp:lastModifiedBy>Administrator</cp:lastModifiedBy>
  <dcterms:modified xsi:type="dcterms:W3CDTF">2022-09-08T00:39:57Z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96D497031FF749DCAE70C0ED23C3E389</vt:lpwstr>
  </property>
</Properties>
</file>