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firstLine="221" w:firstLineChars="50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四川工业科技学院</w:t>
      </w:r>
    </w:p>
    <w:p>
      <w:pPr>
        <w:widowControl/>
        <w:spacing w:line="440" w:lineRule="exact"/>
        <w:ind w:firstLine="221" w:firstLineChars="50"/>
        <w:jc w:val="center"/>
        <w:rPr>
          <w:rFonts w:hint="eastAsia" w:ascii="黑体" w:hAnsi="黑体" w:eastAsia="黑体" w:cs="黑体"/>
          <w:b/>
          <w:bCs/>
          <w:color w:val="0000FF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eastAsia="zh-CN"/>
        </w:rPr>
        <w:t>处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科级干部选拔任用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eastAsia="zh-CN"/>
        </w:rPr>
        <w:t>审批表</w:t>
      </w:r>
    </w:p>
    <w:p>
      <w:pPr>
        <w:widowControl/>
        <w:spacing w:line="440" w:lineRule="exact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</w:p>
    <w:p>
      <w:pPr>
        <w:widowControl/>
        <w:spacing w:line="440" w:lineRule="exact"/>
        <w:jc w:val="right"/>
        <w:rPr>
          <w:rFonts w:hint="eastAsia" w:ascii="宋体" w:hAnsi="宋体" w:eastAsia="宋体" w:cs="宋体"/>
          <w:kern w:val="0"/>
          <w:sz w:val="36"/>
          <w:szCs w:val="36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填表时间：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color w:val="0000FF"/>
          <w:sz w:val="24"/>
          <w:lang w:val="en-US" w:eastAsia="zh-CN"/>
        </w:rPr>
        <w:t xml:space="preserve">2021 </w:t>
      </w:r>
      <w:r>
        <w:rPr>
          <w:rFonts w:hint="eastAsia" w:ascii="宋体" w:hAnsi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lang w:eastAsia="zh-CN"/>
        </w:rPr>
        <w:t>年</w:t>
      </w:r>
      <w:r>
        <w:rPr>
          <w:rFonts w:hint="eastAsia" w:ascii="宋体" w:hAnsi="宋体"/>
          <w:bCs/>
          <w:color w:val="0000FF"/>
          <w:sz w:val="24"/>
          <w:lang w:val="en-US" w:eastAsia="zh-CN"/>
        </w:rPr>
        <w:t xml:space="preserve"> 9 </w:t>
      </w:r>
      <w:r>
        <w:rPr>
          <w:rFonts w:hint="eastAsia" w:ascii="宋体" w:hAnsi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lang w:eastAsia="zh-CN"/>
        </w:rPr>
        <w:t>月</w:t>
      </w:r>
      <w:r>
        <w:rPr>
          <w:rFonts w:hint="eastAsia" w:ascii="宋体" w:hAnsi="宋体"/>
          <w:bCs/>
          <w:color w:val="0000FF"/>
          <w:sz w:val="24"/>
          <w:lang w:val="en-US" w:eastAsia="zh-CN"/>
        </w:rPr>
        <w:t xml:space="preserve"> 22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lang w:eastAsia="zh-CN"/>
        </w:rPr>
        <w:t>日</w:t>
      </w:r>
    </w:p>
    <w:tbl>
      <w:tblPr>
        <w:tblStyle w:val="5"/>
        <w:tblW w:w="9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380"/>
        <w:gridCol w:w="984"/>
        <w:gridCol w:w="1359"/>
        <w:gridCol w:w="1567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华文行楷" w:hAnsi="华文行楷" w:eastAsia="华文行楷" w:cs="华文行楷"/>
                <w:bCs/>
                <w:color w:val="0000FF"/>
                <w:sz w:val="24"/>
                <w:lang w:eastAsia="zh-CN"/>
              </w:rPr>
              <w:t>刘林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别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华文行楷" w:hAnsi="华文行楷" w:eastAsia="华文行楷" w:cs="华文行楷"/>
                <w:bCs/>
                <w:color w:val="0000FF"/>
                <w:sz w:val="24"/>
                <w:lang w:eastAsia="zh-CN"/>
              </w:rPr>
              <w:t>女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Cs/>
                <w:color w:val="0000FF"/>
                <w:sz w:val="24"/>
                <w:lang w:val="en-US" w:eastAsia="zh-CN"/>
              </w:rPr>
              <w:t>1985年12月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  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华文行楷" w:hAnsi="华文行楷" w:eastAsia="华文行楷" w:cs="华文行楷"/>
                <w:bCs/>
                <w:color w:val="0000FF"/>
                <w:sz w:val="24"/>
                <w:lang w:val="en-US" w:eastAsia="zh-CN"/>
              </w:rPr>
              <w:t>汉</w:t>
            </w:r>
            <w:r>
              <w:rPr>
                <w:rFonts w:hint="eastAsia" w:ascii="华文行楷" w:hAnsi="华文行楷" w:eastAsia="华文行楷" w:cs="华文行楷"/>
                <w:bCs/>
                <w:color w:val="0000FF"/>
                <w:sz w:val="24"/>
                <w:lang w:eastAsia="zh-CN"/>
              </w:rPr>
              <w:t>族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 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华文行楷" w:hAnsi="华文行楷" w:eastAsia="华文行楷" w:cs="华文行楷"/>
                <w:bCs/>
                <w:color w:val="0000FF"/>
                <w:sz w:val="24"/>
                <w:lang w:val="en-US" w:eastAsia="zh-CN"/>
              </w:rPr>
              <w:t>四川罗江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pacing w:val="0"/>
                <w:kern w:val="0"/>
                <w:sz w:val="24"/>
                <w:fitText w:val="720" w:id="1629095168"/>
              </w:rPr>
              <w:t>政治面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貌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华文行楷" w:hAnsi="华文行楷" w:eastAsia="华文行楷" w:cs="华文行楷"/>
                <w:bCs/>
                <w:color w:val="0000FF"/>
                <w:sz w:val="24"/>
                <w:lang w:val="en-US" w:eastAsia="zh-CN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职称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华文行楷" w:hAnsi="华文行楷" w:eastAsia="华文行楷" w:cs="华文行楷"/>
                <w:bCs/>
                <w:color w:val="0000FF"/>
                <w:sz w:val="24"/>
                <w:lang w:val="en-US" w:eastAsia="zh-CN"/>
              </w:rPr>
              <w:t>讲师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进校时间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bCs/>
                <w:sz w:val="24"/>
                <w:highlight w:val="green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Cs/>
                <w:color w:val="0000FF"/>
                <w:sz w:val="24"/>
                <w:lang w:val="en-US" w:eastAsia="zh-CN"/>
              </w:rPr>
              <w:t>2015年12月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最高学历毕业时间、学校、专业、学历学位</w:t>
            </w:r>
          </w:p>
        </w:tc>
        <w:tc>
          <w:tcPr>
            <w:tcW w:w="6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Cs/>
                <w:color w:val="0000FF"/>
                <w:sz w:val="24"/>
                <w:lang w:val="en-US" w:eastAsia="zh-CN"/>
              </w:rPr>
              <w:t>2009年7月毕业于西南科技大学生物学专业，本科学历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现任职务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及任职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间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Cs/>
                <w:color w:val="0000FF"/>
                <w:sz w:val="24"/>
                <w:lang w:val="en-US" w:eastAsia="zh-CN"/>
              </w:rPr>
              <w:t>副科长  2018年5月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所在部门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华文行楷" w:hAnsi="华文行楷" w:eastAsia="华文行楷" w:cs="华文行楷"/>
                <w:bCs/>
                <w:color w:val="0000FF"/>
                <w:sz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拟任</w:t>
            </w:r>
            <w:r>
              <w:rPr>
                <w:rFonts w:hint="eastAsia" w:ascii="宋体" w:hAnsi="宋体"/>
                <w:bCs/>
                <w:sz w:val="24"/>
              </w:rPr>
              <w:t>职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务及级别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华文行楷" w:hAnsi="华文行楷" w:eastAsia="华文行楷" w:cs="华文行楷"/>
                <w:bCs/>
                <w:color w:val="0000FF"/>
                <w:sz w:val="24"/>
                <w:lang w:val="en-US" w:eastAsia="zh-CN"/>
              </w:rPr>
              <w:t>综合科科长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副科级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正科级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副处长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正处级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副校级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任用类型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符合条件选任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破格选任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个人学习工作简历</w:t>
            </w:r>
          </w:p>
        </w:tc>
        <w:tc>
          <w:tcPr>
            <w:tcW w:w="78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spacing w:line="320" w:lineRule="exact"/>
              <w:jc w:val="both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任用资格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条件</w:t>
            </w:r>
          </w:p>
        </w:tc>
        <w:tc>
          <w:tcPr>
            <w:tcW w:w="7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both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学历学位达标</w:t>
            </w:r>
          </w:p>
          <w:p>
            <w:pPr>
              <w:spacing w:line="320" w:lineRule="exact"/>
              <w:jc w:val="both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职称达标</w:t>
            </w:r>
          </w:p>
          <w:p>
            <w:pPr>
              <w:spacing w:line="320" w:lineRule="exact"/>
              <w:jc w:val="both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任职年限达标</w:t>
            </w:r>
          </w:p>
          <w:p>
            <w:pPr>
              <w:spacing w:line="320" w:lineRule="exact"/>
              <w:jc w:val="both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工作业绩达标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所在</w:t>
            </w:r>
            <w:r>
              <w:rPr>
                <w:rFonts w:hint="eastAsia" w:ascii="宋体" w:hAnsi="宋体"/>
                <w:bCs/>
                <w:sz w:val="24"/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推荐</w:t>
            </w: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1800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</w:p>
          <w:p>
            <w:pPr>
              <w:spacing w:line="320" w:lineRule="exact"/>
              <w:ind w:right="1800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20" w:lineRule="exact"/>
              <w:ind w:right="1800"/>
              <w:jc w:val="both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  <w:p>
            <w:pPr>
              <w:spacing w:line="320" w:lineRule="exact"/>
              <w:ind w:right="1800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20" w:lineRule="exact"/>
              <w:ind w:right="1800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20" w:lineRule="exact"/>
              <w:ind w:right="1800"/>
              <w:jc w:val="both"/>
              <w:rPr>
                <w:rFonts w:ascii="宋体" w:hAnsi="宋体"/>
                <w:bCs/>
                <w:sz w:val="24"/>
              </w:rPr>
            </w:pPr>
          </w:p>
          <w:p>
            <w:pPr>
              <w:spacing w:line="320" w:lineRule="exact"/>
              <w:ind w:right="18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负责人</w:t>
            </w:r>
            <w:r>
              <w:rPr>
                <w:rFonts w:hint="eastAsia" w:ascii="宋体" w:hAnsi="宋体"/>
                <w:bCs/>
                <w:sz w:val="24"/>
              </w:rPr>
              <w:t>签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字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人事处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1800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（主要审核部门干部编制及是否具备选拔任用条件）</w:t>
            </w:r>
          </w:p>
          <w:p>
            <w:pPr>
              <w:spacing w:line="320" w:lineRule="exact"/>
              <w:ind w:right="1800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20" w:lineRule="exact"/>
              <w:ind w:right="1800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20" w:lineRule="exact"/>
              <w:ind w:right="1800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20" w:lineRule="exact"/>
              <w:ind w:right="1800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20" w:lineRule="exact"/>
              <w:ind w:right="1800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20" w:lineRule="exact"/>
              <w:ind w:right="1800"/>
              <w:jc w:val="both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20" w:lineRule="exact"/>
              <w:ind w:right="18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负责人</w:t>
            </w:r>
            <w:r>
              <w:rPr>
                <w:rFonts w:hint="eastAsia" w:ascii="宋体" w:hAnsi="宋体"/>
                <w:bCs/>
                <w:sz w:val="24"/>
              </w:rPr>
              <w:t>签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字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分管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领导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1800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20" w:lineRule="exact"/>
              <w:ind w:right="1800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20" w:lineRule="exact"/>
              <w:ind w:right="1800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20" w:lineRule="exact"/>
              <w:ind w:right="1800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20" w:lineRule="exact"/>
              <w:ind w:right="1800"/>
              <w:jc w:val="both"/>
              <w:rPr>
                <w:rFonts w:ascii="宋体" w:hAnsi="宋体"/>
                <w:bCs/>
                <w:sz w:val="24"/>
              </w:rPr>
            </w:pPr>
          </w:p>
          <w:p>
            <w:pPr>
              <w:spacing w:line="320" w:lineRule="exact"/>
              <w:ind w:right="1800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20" w:lineRule="exact"/>
              <w:ind w:right="18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负责人</w:t>
            </w:r>
            <w:r>
              <w:rPr>
                <w:rFonts w:hint="eastAsia" w:ascii="宋体" w:hAnsi="宋体"/>
                <w:bCs/>
                <w:sz w:val="24"/>
              </w:rPr>
              <w:t>签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字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学校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审批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负责人</w:t>
            </w:r>
            <w:r>
              <w:rPr>
                <w:rFonts w:hint="eastAsia" w:ascii="宋体" w:hAnsi="宋体"/>
                <w:bCs/>
                <w:sz w:val="24"/>
              </w:rPr>
              <w:t>签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字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9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bCs w:val="0"/>
                <w:color w:val="0000FF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FF"/>
                <w:sz w:val="24"/>
                <w:lang w:eastAsia="zh-CN"/>
              </w:rPr>
              <w:t>注：选任处科级干部主要资历条件：</w:t>
            </w:r>
          </w:p>
          <w:p>
            <w:pPr>
              <w:spacing w:line="320" w:lineRule="exact"/>
              <w:jc w:val="left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FF"/>
                <w:sz w:val="24"/>
                <w:lang w:eastAsia="zh-CN"/>
              </w:rPr>
              <w:t>学历：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学历至少应达到本科学历，在教学单位担任处科级干部，学历应为研究生；</w:t>
            </w:r>
          </w:p>
          <w:p>
            <w:pPr>
              <w:spacing w:line="320" w:lineRule="exact"/>
              <w:jc w:val="left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FF"/>
                <w:sz w:val="24"/>
                <w:lang w:eastAsia="zh-CN"/>
              </w:rPr>
              <w:t>职称：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担任处级正职，职称至少应达到中级职称，教学单位处级正职，职称应为高级职称；</w:t>
            </w:r>
          </w:p>
          <w:p>
            <w:pPr>
              <w:spacing w:line="320" w:lineRule="exact"/>
              <w:jc w:val="left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FF"/>
                <w:sz w:val="24"/>
                <w:lang w:eastAsia="zh-CN"/>
              </w:rPr>
              <w:t>任职年限：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原则上在下一级岗位应工作满三年，才能提任上一级职务，提任副科级干部至少应在校工作满一年；</w:t>
            </w:r>
          </w:p>
          <w:p>
            <w:pPr>
              <w:spacing w:line="320" w:lineRule="exact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FF"/>
                <w:sz w:val="24"/>
                <w:lang w:eastAsia="zh-CN"/>
              </w:rPr>
              <w:t>其他：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担任党内职务，一般应具有两年以上党龄。年度考核、师德师风考核均应在合格及以上等级。</w:t>
            </w:r>
          </w:p>
        </w:tc>
      </w:tr>
    </w:tbl>
    <w:p>
      <w:pPr>
        <w:widowControl/>
        <w:spacing w:line="600" w:lineRule="exact"/>
        <w:rPr>
          <w:rFonts w:ascii="仿宋_GB2312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altName w:val="Arial Unicode MS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MDZiNmRhYjQwYTZlYzhhYjYzYTg0YzRhOGIwNzMifQ=="/>
  </w:docVars>
  <w:rsids>
    <w:rsidRoot w:val="00D42F97"/>
    <w:rsid w:val="00003E4F"/>
    <w:rsid w:val="000045A8"/>
    <w:rsid w:val="00025DE9"/>
    <w:rsid w:val="000537AE"/>
    <w:rsid w:val="0005447A"/>
    <w:rsid w:val="00057542"/>
    <w:rsid w:val="00060B74"/>
    <w:rsid w:val="00063E4F"/>
    <w:rsid w:val="00094DC2"/>
    <w:rsid w:val="000A6D6F"/>
    <w:rsid w:val="000B2ADD"/>
    <w:rsid w:val="000B3B3D"/>
    <w:rsid w:val="000B6CE6"/>
    <w:rsid w:val="000D6A65"/>
    <w:rsid w:val="000D72DA"/>
    <w:rsid w:val="000E4BBB"/>
    <w:rsid w:val="0011020F"/>
    <w:rsid w:val="00131AAB"/>
    <w:rsid w:val="00136343"/>
    <w:rsid w:val="001432E2"/>
    <w:rsid w:val="001471D1"/>
    <w:rsid w:val="00176131"/>
    <w:rsid w:val="001808C8"/>
    <w:rsid w:val="00184E60"/>
    <w:rsid w:val="00192A6B"/>
    <w:rsid w:val="00193637"/>
    <w:rsid w:val="001937CF"/>
    <w:rsid w:val="00195D0E"/>
    <w:rsid w:val="00197880"/>
    <w:rsid w:val="001A7B94"/>
    <w:rsid w:val="001B265C"/>
    <w:rsid w:val="001D6FC2"/>
    <w:rsid w:val="001E6465"/>
    <w:rsid w:val="001F4BCA"/>
    <w:rsid w:val="001F58BC"/>
    <w:rsid w:val="00210877"/>
    <w:rsid w:val="00220566"/>
    <w:rsid w:val="002276B7"/>
    <w:rsid w:val="0023552B"/>
    <w:rsid w:val="002436A6"/>
    <w:rsid w:val="002517E4"/>
    <w:rsid w:val="002579EC"/>
    <w:rsid w:val="0028353D"/>
    <w:rsid w:val="00285552"/>
    <w:rsid w:val="00286590"/>
    <w:rsid w:val="00292C95"/>
    <w:rsid w:val="002949F8"/>
    <w:rsid w:val="002B684F"/>
    <w:rsid w:val="002D7162"/>
    <w:rsid w:val="002E6AA1"/>
    <w:rsid w:val="002F0D26"/>
    <w:rsid w:val="003069D5"/>
    <w:rsid w:val="003116F7"/>
    <w:rsid w:val="00317F7F"/>
    <w:rsid w:val="003215C6"/>
    <w:rsid w:val="00327B12"/>
    <w:rsid w:val="00333721"/>
    <w:rsid w:val="00334340"/>
    <w:rsid w:val="003460B8"/>
    <w:rsid w:val="003539CD"/>
    <w:rsid w:val="003556F0"/>
    <w:rsid w:val="003569F6"/>
    <w:rsid w:val="00370443"/>
    <w:rsid w:val="00377F14"/>
    <w:rsid w:val="00385172"/>
    <w:rsid w:val="003905FA"/>
    <w:rsid w:val="003B1C22"/>
    <w:rsid w:val="003B3DF4"/>
    <w:rsid w:val="003C19CA"/>
    <w:rsid w:val="003C4092"/>
    <w:rsid w:val="003C6A87"/>
    <w:rsid w:val="003D10BC"/>
    <w:rsid w:val="00405544"/>
    <w:rsid w:val="004239A4"/>
    <w:rsid w:val="00432D63"/>
    <w:rsid w:val="00444E83"/>
    <w:rsid w:val="00447F85"/>
    <w:rsid w:val="00453299"/>
    <w:rsid w:val="0045664B"/>
    <w:rsid w:val="00464681"/>
    <w:rsid w:val="00475C52"/>
    <w:rsid w:val="00482498"/>
    <w:rsid w:val="00491FBF"/>
    <w:rsid w:val="00495056"/>
    <w:rsid w:val="004A0E2C"/>
    <w:rsid w:val="004B6EBD"/>
    <w:rsid w:val="004C50A9"/>
    <w:rsid w:val="004F0E35"/>
    <w:rsid w:val="00516298"/>
    <w:rsid w:val="00516B15"/>
    <w:rsid w:val="00525C52"/>
    <w:rsid w:val="00530830"/>
    <w:rsid w:val="005466AC"/>
    <w:rsid w:val="0055006D"/>
    <w:rsid w:val="00550576"/>
    <w:rsid w:val="00552DB1"/>
    <w:rsid w:val="005621DD"/>
    <w:rsid w:val="00565AE3"/>
    <w:rsid w:val="00565E86"/>
    <w:rsid w:val="0057351F"/>
    <w:rsid w:val="00573BE8"/>
    <w:rsid w:val="005917D4"/>
    <w:rsid w:val="005A42B6"/>
    <w:rsid w:val="005C2F11"/>
    <w:rsid w:val="005C54E6"/>
    <w:rsid w:val="005E556E"/>
    <w:rsid w:val="00603E11"/>
    <w:rsid w:val="00605788"/>
    <w:rsid w:val="00605821"/>
    <w:rsid w:val="0061397C"/>
    <w:rsid w:val="00627029"/>
    <w:rsid w:val="006548AC"/>
    <w:rsid w:val="0067005B"/>
    <w:rsid w:val="00675A47"/>
    <w:rsid w:val="0068241F"/>
    <w:rsid w:val="00687AF7"/>
    <w:rsid w:val="006B5BAC"/>
    <w:rsid w:val="006C5C75"/>
    <w:rsid w:val="006D017A"/>
    <w:rsid w:val="006D3A53"/>
    <w:rsid w:val="006D6C57"/>
    <w:rsid w:val="006E0BEA"/>
    <w:rsid w:val="006E7AB1"/>
    <w:rsid w:val="006F6D4D"/>
    <w:rsid w:val="0071378C"/>
    <w:rsid w:val="00720E64"/>
    <w:rsid w:val="00733001"/>
    <w:rsid w:val="007408EA"/>
    <w:rsid w:val="0074350E"/>
    <w:rsid w:val="00743C6E"/>
    <w:rsid w:val="007461F6"/>
    <w:rsid w:val="00746A6E"/>
    <w:rsid w:val="00756DC3"/>
    <w:rsid w:val="0077116E"/>
    <w:rsid w:val="00776D30"/>
    <w:rsid w:val="00782AD1"/>
    <w:rsid w:val="00795D35"/>
    <w:rsid w:val="007A1F5B"/>
    <w:rsid w:val="007A73B3"/>
    <w:rsid w:val="007C1D6B"/>
    <w:rsid w:val="007E161C"/>
    <w:rsid w:val="007F6230"/>
    <w:rsid w:val="00803347"/>
    <w:rsid w:val="00823F1D"/>
    <w:rsid w:val="00826F39"/>
    <w:rsid w:val="00827420"/>
    <w:rsid w:val="00830AD0"/>
    <w:rsid w:val="008428B2"/>
    <w:rsid w:val="008478CA"/>
    <w:rsid w:val="00850403"/>
    <w:rsid w:val="00861251"/>
    <w:rsid w:val="008758EB"/>
    <w:rsid w:val="00890473"/>
    <w:rsid w:val="0089536B"/>
    <w:rsid w:val="008963F3"/>
    <w:rsid w:val="008A2D32"/>
    <w:rsid w:val="008A7FC6"/>
    <w:rsid w:val="008B393A"/>
    <w:rsid w:val="008B4A3C"/>
    <w:rsid w:val="008B7CE9"/>
    <w:rsid w:val="008D7EFC"/>
    <w:rsid w:val="008F2549"/>
    <w:rsid w:val="00913BF2"/>
    <w:rsid w:val="00922CEE"/>
    <w:rsid w:val="00922E4F"/>
    <w:rsid w:val="00957620"/>
    <w:rsid w:val="009600F8"/>
    <w:rsid w:val="00961050"/>
    <w:rsid w:val="00983D08"/>
    <w:rsid w:val="00987EE7"/>
    <w:rsid w:val="009958D8"/>
    <w:rsid w:val="009D5741"/>
    <w:rsid w:val="009E6634"/>
    <w:rsid w:val="009F30E0"/>
    <w:rsid w:val="00A13E1E"/>
    <w:rsid w:val="00A15566"/>
    <w:rsid w:val="00A16644"/>
    <w:rsid w:val="00A22DA1"/>
    <w:rsid w:val="00A24044"/>
    <w:rsid w:val="00A37AF9"/>
    <w:rsid w:val="00A42528"/>
    <w:rsid w:val="00A54898"/>
    <w:rsid w:val="00A65794"/>
    <w:rsid w:val="00A665AE"/>
    <w:rsid w:val="00A82E6C"/>
    <w:rsid w:val="00A92D4F"/>
    <w:rsid w:val="00A9334B"/>
    <w:rsid w:val="00AA57C1"/>
    <w:rsid w:val="00AB1956"/>
    <w:rsid w:val="00AB7A06"/>
    <w:rsid w:val="00AC759A"/>
    <w:rsid w:val="00AD794E"/>
    <w:rsid w:val="00AD7C01"/>
    <w:rsid w:val="00B105E1"/>
    <w:rsid w:val="00B1646F"/>
    <w:rsid w:val="00B2261C"/>
    <w:rsid w:val="00B238D2"/>
    <w:rsid w:val="00B260C3"/>
    <w:rsid w:val="00B321C8"/>
    <w:rsid w:val="00B3565E"/>
    <w:rsid w:val="00B35AEB"/>
    <w:rsid w:val="00B413EA"/>
    <w:rsid w:val="00B616D9"/>
    <w:rsid w:val="00B61988"/>
    <w:rsid w:val="00B70AD1"/>
    <w:rsid w:val="00B81F8F"/>
    <w:rsid w:val="00B8294F"/>
    <w:rsid w:val="00B932AF"/>
    <w:rsid w:val="00BC5DBC"/>
    <w:rsid w:val="00BE6021"/>
    <w:rsid w:val="00C20B8F"/>
    <w:rsid w:val="00C27D83"/>
    <w:rsid w:val="00C5196D"/>
    <w:rsid w:val="00C51DDE"/>
    <w:rsid w:val="00C6610A"/>
    <w:rsid w:val="00C71CAE"/>
    <w:rsid w:val="00C72C1F"/>
    <w:rsid w:val="00CA0576"/>
    <w:rsid w:val="00CA0767"/>
    <w:rsid w:val="00CA7278"/>
    <w:rsid w:val="00CB6496"/>
    <w:rsid w:val="00CC0122"/>
    <w:rsid w:val="00CC4145"/>
    <w:rsid w:val="00CD44C2"/>
    <w:rsid w:val="00CE0E14"/>
    <w:rsid w:val="00CF068E"/>
    <w:rsid w:val="00D00E7D"/>
    <w:rsid w:val="00D010BB"/>
    <w:rsid w:val="00D01803"/>
    <w:rsid w:val="00D25239"/>
    <w:rsid w:val="00D37BA5"/>
    <w:rsid w:val="00D42BE3"/>
    <w:rsid w:val="00D42F97"/>
    <w:rsid w:val="00D465E2"/>
    <w:rsid w:val="00D76BAF"/>
    <w:rsid w:val="00D92E78"/>
    <w:rsid w:val="00DA614F"/>
    <w:rsid w:val="00DB17A1"/>
    <w:rsid w:val="00DB4139"/>
    <w:rsid w:val="00DB5600"/>
    <w:rsid w:val="00DC4A0E"/>
    <w:rsid w:val="00DD5545"/>
    <w:rsid w:val="00DD7A94"/>
    <w:rsid w:val="00E054CC"/>
    <w:rsid w:val="00E055A6"/>
    <w:rsid w:val="00E1197A"/>
    <w:rsid w:val="00E1395F"/>
    <w:rsid w:val="00E237E3"/>
    <w:rsid w:val="00E31012"/>
    <w:rsid w:val="00E3425B"/>
    <w:rsid w:val="00E4208C"/>
    <w:rsid w:val="00E7099F"/>
    <w:rsid w:val="00E80DF6"/>
    <w:rsid w:val="00E843A2"/>
    <w:rsid w:val="00EA1D9F"/>
    <w:rsid w:val="00EC171B"/>
    <w:rsid w:val="00EC4309"/>
    <w:rsid w:val="00F13058"/>
    <w:rsid w:val="00F20CDD"/>
    <w:rsid w:val="00F34554"/>
    <w:rsid w:val="00F421D2"/>
    <w:rsid w:val="00F53ABC"/>
    <w:rsid w:val="00F557DC"/>
    <w:rsid w:val="00F66019"/>
    <w:rsid w:val="00F74A7E"/>
    <w:rsid w:val="00F81380"/>
    <w:rsid w:val="00F82E61"/>
    <w:rsid w:val="00F85602"/>
    <w:rsid w:val="00F87C75"/>
    <w:rsid w:val="00F90EB3"/>
    <w:rsid w:val="00F919ED"/>
    <w:rsid w:val="00FB0035"/>
    <w:rsid w:val="00FB6BA8"/>
    <w:rsid w:val="00FB7C52"/>
    <w:rsid w:val="00FC595B"/>
    <w:rsid w:val="00FE0F16"/>
    <w:rsid w:val="00FF1041"/>
    <w:rsid w:val="0C6541C4"/>
    <w:rsid w:val="22D45E02"/>
    <w:rsid w:val="2C876AE1"/>
    <w:rsid w:val="333746BC"/>
    <w:rsid w:val="3B8A37F6"/>
    <w:rsid w:val="49F96717"/>
    <w:rsid w:val="4B471469"/>
    <w:rsid w:val="4C4F261E"/>
    <w:rsid w:val="4CCE72C8"/>
    <w:rsid w:val="59C02DAD"/>
    <w:rsid w:val="5E7E309D"/>
    <w:rsid w:val="63BD2F69"/>
    <w:rsid w:val="63C03819"/>
    <w:rsid w:val="665A7D34"/>
    <w:rsid w:val="685C1EF3"/>
    <w:rsid w:val="688A1988"/>
    <w:rsid w:val="69634DD2"/>
    <w:rsid w:val="74795BDB"/>
    <w:rsid w:val="7524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502</Words>
  <Characters>520</Characters>
  <Lines>9</Lines>
  <Paragraphs>2</Paragraphs>
  <TotalTime>18</TotalTime>
  <ScaleCrop>false</ScaleCrop>
  <LinksUpToDate>false</LinksUpToDate>
  <CharactersWithSpaces>876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2019-08-15T02:56:00Z</dcterms:created>
  <dc:creator>island</dc:creator>
  <cp:lastModifiedBy>Winnie</cp:lastModifiedBy>
  <cp:lastPrinted>2021-09-22T03:04:00Z</cp:lastPrinted>
  <dcterms:modified xsi:type="dcterms:W3CDTF">2022-09-19T03:21:37Z</dcterms:modified>
  <dc:title>四川警安职业学院处科级干部选拔任用管理暂行办法（草稿）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2AA015CC069A47BD8227B7A45CEFA574</vt:lpwstr>
  </property>
</Properties>
</file>