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51" w:line="222" w:lineRule="auto"/>
        <w:ind w:left="3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8"/>
          <w:sz w:val="32"/>
          <w:szCs w:val="32"/>
        </w:rPr>
        <w:t>附件2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</w:rPr>
        <w:t>四川工业科技学院“</w:t>
      </w:r>
      <w:r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  <w:lang w:eastAsia="zh-CN"/>
        </w:rPr>
        <w:t>易腾创想杯</w:t>
      </w:r>
      <w:r>
        <w:rPr>
          <w:rFonts w:hint="eastAsia" w:ascii="黑体" w:hAnsi="黑体" w:eastAsia="黑体" w:cs="黑体"/>
          <w:b w:val="0"/>
          <w:bCs w:val="0"/>
          <w:spacing w:val="1"/>
          <w:sz w:val="31"/>
          <w:szCs w:val="31"/>
        </w:rPr>
        <w:t>”大学生创新创业大赛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hint="eastAsia" w:ascii="黑体" w:hAnsi="黑体" w:eastAsia="黑体" w:cs="黑体"/>
          <w:b w:val="0"/>
          <w:bCs w:val="0"/>
          <w:sz w:val="31"/>
          <w:szCs w:val="31"/>
        </w:rPr>
      </w:pPr>
      <w:r>
        <w:rPr>
          <w:rFonts w:hint="eastAsia" w:ascii="黑体" w:hAnsi="黑体" w:eastAsia="黑体" w:cs="黑体"/>
          <w:b w:val="0"/>
          <w:bCs w:val="0"/>
          <w:sz w:val="31"/>
          <w:szCs w:val="31"/>
        </w:rPr>
        <w:t>报名表</w:t>
      </w:r>
    </w:p>
    <w:bookmarkEnd w:id="0"/>
    <w:p>
      <w:pPr>
        <w:spacing w:line="108" w:lineRule="exact"/>
      </w:pPr>
    </w:p>
    <w:tbl>
      <w:tblPr>
        <w:tblStyle w:val="5"/>
        <w:tblW w:w="874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999"/>
        <w:gridCol w:w="2098"/>
        <w:gridCol w:w="250"/>
        <w:gridCol w:w="2107"/>
        <w:gridCol w:w="23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"/>
                <w:sz w:val="21"/>
                <w:szCs w:val="21"/>
              </w:rPr>
              <w:t>项目负责人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学院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年级专业班级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3"/>
                <w:sz w:val="21"/>
                <w:szCs w:val="21"/>
              </w:rPr>
              <w:t>指导教师1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指导教师2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1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项目全称</w:t>
            </w:r>
          </w:p>
        </w:tc>
        <w:tc>
          <w:tcPr>
            <w:tcW w:w="6787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jc w:val="center"/>
        </w:trPr>
        <w:tc>
          <w:tcPr>
            <w:tcW w:w="19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报名类别</w:t>
            </w:r>
          </w:p>
        </w:tc>
        <w:tc>
          <w:tcPr>
            <w:tcW w:w="67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创新项目口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创意项目口</w:t>
            </w:r>
            <w:r>
              <w:rPr>
                <w:rFonts w:ascii="宋体" w:hAnsi="宋体" w:eastAsia="宋体" w:cs="宋体"/>
                <w:spacing w:val="20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创业项目□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1953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5"/>
                <w:sz w:val="21"/>
                <w:szCs w:val="21"/>
              </w:rPr>
              <w:t>成员</w:t>
            </w:r>
          </w:p>
        </w:tc>
        <w:tc>
          <w:tcPr>
            <w:tcW w:w="20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3"/>
                <w:sz w:val="21"/>
                <w:szCs w:val="21"/>
              </w:rPr>
              <w:t>姓名</w:t>
            </w: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专业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  <w:jc w:val="center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953" w:type="dxa"/>
            <w:gridSpan w:val="2"/>
            <w:vMerge w:val="continue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098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57" w:type="dxa"/>
            <w:gridSpan w:val="2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  <w:tc>
          <w:tcPr>
            <w:tcW w:w="2332" w:type="dxa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0" w:hRule="atLeast"/>
          <w:jc w:val="center"/>
        </w:trPr>
        <w:tc>
          <w:tcPr>
            <w:tcW w:w="954" w:type="dxa"/>
            <w:noWrap w:val="0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</w:rPr>
              <w:t>创新项目介绍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val="en-US" w:eastAsia="zh-CN"/>
              </w:rPr>
              <w:t>500-1000字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简</w:t>
            </w: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介</w:t>
            </w:r>
          </w:p>
        </w:tc>
        <w:tc>
          <w:tcPr>
            <w:tcW w:w="6787" w:type="dxa"/>
            <w:gridSpan w:val="4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0" w:hRule="atLeast"/>
          <w:jc w:val="center"/>
        </w:trPr>
        <w:tc>
          <w:tcPr>
            <w:tcW w:w="95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6"/>
              <w:spacing w:line="298" w:lineRule="auto"/>
            </w:pPr>
          </w:p>
          <w:p>
            <w:pPr>
              <w:spacing w:before="64" w:line="275" w:lineRule="exact"/>
              <w:ind w:left="64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创新项目介绍（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val="en-US" w:eastAsia="zh-CN"/>
              </w:rPr>
              <w:t>500-1000字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解决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现实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问题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6787" w:type="dxa"/>
            <w:gridSpan w:val="4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9" w:hRule="atLeast"/>
          <w:jc w:val="center"/>
        </w:trPr>
        <w:tc>
          <w:tcPr>
            <w:tcW w:w="95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创新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市场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6787" w:type="dxa"/>
            <w:gridSpan w:val="4"/>
            <w:noWrap w:val="0"/>
            <w:vAlign w:val="top"/>
          </w:tcPr>
          <w:p>
            <w:pPr>
              <w:pStyle w:val="6"/>
            </w:pPr>
          </w:p>
        </w:tc>
      </w:tr>
    </w:tbl>
    <w:p>
      <w:pPr>
        <w:spacing w:line="113" w:lineRule="exact"/>
      </w:pPr>
    </w:p>
    <w:tbl>
      <w:tblPr>
        <w:tblStyle w:val="5"/>
        <w:tblW w:w="88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9"/>
        <w:gridCol w:w="65"/>
        <w:gridCol w:w="839"/>
        <w:gridCol w:w="71"/>
        <w:gridCol w:w="6916"/>
        <w:gridCol w:w="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530" w:hRule="atLeast"/>
        </w:trPr>
        <w:tc>
          <w:tcPr>
            <w:tcW w:w="899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6"/>
              <w:spacing w:line="328" w:lineRule="auto"/>
            </w:pPr>
          </w:p>
          <w:p>
            <w:pPr>
              <w:spacing w:before="61" w:line="215" w:lineRule="auto"/>
              <w:ind w:left="6285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创意项目介绍（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val="en-US" w:eastAsia="zh-CN"/>
              </w:rPr>
              <w:t>500-1000字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创意</w:t>
            </w:r>
            <w:r>
              <w:rPr>
                <w:rFonts w:ascii="宋体" w:hAnsi="宋体" w:eastAsia="宋体" w:cs="宋体"/>
                <w:sz w:val="21"/>
                <w:szCs w:val="21"/>
              </w:rPr>
              <w:t>点</w:t>
            </w:r>
          </w:p>
        </w:tc>
        <w:tc>
          <w:tcPr>
            <w:tcW w:w="6916" w:type="dxa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049" w:hRule="atLeast"/>
        </w:trPr>
        <w:tc>
          <w:tcPr>
            <w:tcW w:w="899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创意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可行性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分析</w:t>
            </w:r>
          </w:p>
        </w:tc>
        <w:tc>
          <w:tcPr>
            <w:tcW w:w="6916" w:type="dxa"/>
            <w:noWrap w:val="0"/>
            <w:vAlign w:val="center"/>
          </w:tcPr>
          <w:p>
            <w:pPr>
              <w:pStyle w:val="6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8" w:hRule="atLeast"/>
        </w:trPr>
        <w:tc>
          <w:tcPr>
            <w:tcW w:w="964" w:type="dxa"/>
            <w:gridSpan w:val="2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>
            <w:pPr>
              <w:pStyle w:val="6"/>
              <w:spacing w:line="283" w:lineRule="auto"/>
            </w:pPr>
          </w:p>
          <w:p>
            <w:pPr>
              <w:spacing w:before="67" w:line="215" w:lineRule="auto"/>
              <w:ind w:left="343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创业项目介绍（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val="en-US" w:eastAsia="zh-CN"/>
              </w:rPr>
              <w:t>500-1000字</w:t>
            </w:r>
            <w:r>
              <w:rPr>
                <w:rFonts w:hint="eastAsia" w:ascii="宋体" w:hAnsi="宋体" w:eastAsia="宋体" w:cs="宋体"/>
                <w:spacing w:val="38"/>
                <w:position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before="65" w:line="238" w:lineRule="auto"/>
              <w:ind w:right="101"/>
              <w:jc w:val="center"/>
              <w:rPr>
                <w:rFonts w:ascii="宋体" w:hAnsi="宋体" w:eastAsia="宋体" w:cs="宋体"/>
                <w:spacing w:val="-4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项目</w:t>
            </w:r>
          </w:p>
          <w:p>
            <w:pPr>
              <w:spacing w:before="65" w:line="238" w:lineRule="auto"/>
              <w:ind w:right="101"/>
              <w:jc w:val="center"/>
              <w:rPr>
                <w:rFonts w:ascii="宋体" w:hAnsi="宋体" w:eastAsia="宋体" w:cs="宋体"/>
                <w:spacing w:val="5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现</w:t>
            </w: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状</w:t>
            </w:r>
          </w:p>
          <w:p>
            <w:pPr>
              <w:spacing w:before="65" w:line="238" w:lineRule="auto"/>
              <w:ind w:right="1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介绍</w:t>
            </w:r>
          </w:p>
        </w:tc>
        <w:tc>
          <w:tcPr>
            <w:tcW w:w="7007" w:type="dxa"/>
            <w:gridSpan w:val="3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964" w:type="dxa"/>
            <w:gridSpan w:val="2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5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创新</w:t>
            </w:r>
            <w:r>
              <w:rPr>
                <w:rFonts w:ascii="宋体" w:hAnsi="宋体" w:eastAsia="宋体" w:cs="宋体"/>
                <w:spacing w:val="4"/>
                <w:sz w:val="21"/>
                <w:szCs w:val="21"/>
              </w:rPr>
              <w:t>点或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特色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分析</w:t>
            </w:r>
          </w:p>
        </w:tc>
        <w:tc>
          <w:tcPr>
            <w:tcW w:w="7007" w:type="dxa"/>
            <w:gridSpan w:val="3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964" w:type="dxa"/>
            <w:gridSpan w:val="2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>
            <w:pPr>
              <w:pStyle w:val="6"/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position w:val="4"/>
                <w:sz w:val="21"/>
                <w:szCs w:val="21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未来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1"/>
                <w:szCs w:val="21"/>
              </w:rPr>
              <w:t>规划</w:t>
            </w:r>
          </w:p>
        </w:tc>
        <w:tc>
          <w:tcPr>
            <w:tcW w:w="7007" w:type="dxa"/>
            <w:gridSpan w:val="3"/>
            <w:noWrap w:val="0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8" w:hRule="atLeast"/>
        </w:trPr>
        <w:tc>
          <w:tcPr>
            <w:tcW w:w="1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指导教师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007" w:type="dxa"/>
            <w:gridSpan w:val="3"/>
            <w:noWrap w:val="0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65" w:line="219" w:lineRule="auto"/>
              <w:ind w:left="3812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2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字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：</w:t>
            </w:r>
          </w:p>
          <w:p>
            <w:pPr>
              <w:spacing w:before="65" w:line="219" w:lineRule="auto"/>
              <w:ind w:left="3812"/>
              <w:rPr>
                <w:rFonts w:ascii="宋体" w:hAnsi="宋体" w:eastAsia="宋体" w:cs="宋体"/>
                <w:spacing w:val="-6"/>
                <w:sz w:val="21"/>
                <w:szCs w:val="21"/>
              </w:rPr>
            </w:pPr>
          </w:p>
          <w:p>
            <w:pPr>
              <w:spacing w:before="32" w:line="219" w:lineRule="auto"/>
              <w:ind w:left="38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11"/>
                <w:sz w:val="21"/>
                <w:szCs w:val="21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7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3" w:hRule="atLeast"/>
        </w:trPr>
        <w:tc>
          <w:tcPr>
            <w:tcW w:w="180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"/>
                <w:sz w:val="21"/>
                <w:szCs w:val="21"/>
              </w:rPr>
              <w:t>二级学院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5"/>
                <w:sz w:val="21"/>
                <w:szCs w:val="21"/>
              </w:rPr>
              <w:t>意见</w:t>
            </w:r>
          </w:p>
        </w:tc>
        <w:tc>
          <w:tcPr>
            <w:tcW w:w="7007" w:type="dxa"/>
            <w:gridSpan w:val="3"/>
            <w:noWrap w:val="0"/>
            <w:vAlign w:val="top"/>
          </w:tcPr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8" w:lineRule="auto"/>
            </w:pPr>
          </w:p>
          <w:p>
            <w:pPr>
              <w:pStyle w:val="6"/>
              <w:spacing w:line="279" w:lineRule="auto"/>
            </w:pPr>
          </w:p>
          <w:p>
            <w:pPr>
              <w:spacing w:before="65" w:line="219" w:lineRule="auto"/>
              <w:ind w:left="3812"/>
              <w:rPr>
                <w:rFonts w:ascii="宋体" w:hAnsi="宋体" w:eastAsia="宋体" w:cs="宋体"/>
                <w:spacing w:val="-8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签</w:t>
            </w:r>
            <w:r>
              <w:rPr>
                <w:rFonts w:ascii="宋体" w:hAnsi="宋体" w:eastAsia="宋体" w:cs="宋体"/>
                <w:spacing w:val="32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章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：</w:t>
            </w:r>
          </w:p>
          <w:p>
            <w:pPr>
              <w:spacing w:before="65" w:line="219" w:lineRule="auto"/>
              <w:ind w:left="3812"/>
              <w:rPr>
                <w:rFonts w:ascii="宋体" w:hAnsi="宋体" w:eastAsia="宋体" w:cs="宋体"/>
                <w:spacing w:val="-8"/>
                <w:sz w:val="21"/>
                <w:szCs w:val="21"/>
              </w:rPr>
            </w:pPr>
          </w:p>
          <w:p>
            <w:pPr>
              <w:spacing w:before="44" w:line="219" w:lineRule="auto"/>
              <w:ind w:left="37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月</w:t>
            </w: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ascii="宋体" w:hAnsi="宋体" w:eastAsia="宋体" w:cs="宋体"/>
          <w:spacing w:val="5"/>
          <w:sz w:val="22"/>
          <w:szCs w:val="2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 w:right="0"/>
        <w:jc w:val="both"/>
        <w:textAlignment w:val="baseline"/>
        <w:rPr>
          <w:rFonts w:ascii="宋体" w:hAnsi="宋体" w:eastAsia="宋体" w:cs="宋体"/>
          <w:spacing w:val="4"/>
          <w:sz w:val="22"/>
          <w:szCs w:val="22"/>
        </w:rPr>
      </w:pPr>
      <w:r>
        <w:rPr>
          <w:rFonts w:ascii="宋体" w:hAnsi="宋体" w:eastAsia="宋体" w:cs="宋体"/>
          <w:spacing w:val="5"/>
          <w:sz w:val="22"/>
          <w:szCs w:val="22"/>
        </w:rPr>
        <w:t>注：1.参赛团队填表后提交该表纸质版(双面打印)交至</w:t>
      </w:r>
      <w:r>
        <w:rPr>
          <w:rFonts w:hint="eastAsia" w:ascii="宋体" w:hAnsi="宋体" w:eastAsia="宋体" w:cs="宋体"/>
          <w:spacing w:val="5"/>
          <w:sz w:val="22"/>
          <w:szCs w:val="22"/>
          <w:lang w:eastAsia="zh-CN"/>
        </w:rPr>
        <w:t>钟灵楼</w:t>
      </w:r>
      <w:r>
        <w:rPr>
          <w:rFonts w:hint="eastAsia" w:ascii="宋体" w:hAnsi="宋体" w:eastAsia="宋体" w:cs="宋体"/>
          <w:spacing w:val="5"/>
          <w:sz w:val="22"/>
          <w:szCs w:val="22"/>
          <w:lang w:val="en-US" w:eastAsia="zh-CN"/>
        </w:rPr>
        <w:t>105B办公室</w:t>
      </w:r>
      <w:r>
        <w:rPr>
          <w:rFonts w:ascii="宋体" w:hAnsi="宋体" w:eastAsia="宋体" w:cs="宋体"/>
          <w:spacing w:val="4"/>
          <w:sz w:val="22"/>
          <w:szCs w:val="22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 w:rightChars="0" w:firstLine="416" w:firstLineChars="200"/>
        <w:jc w:val="both"/>
        <w:textAlignment w:val="baseline"/>
      </w:pPr>
      <w:r>
        <w:rPr>
          <w:rFonts w:hint="eastAsia" w:ascii="宋体" w:hAnsi="宋体" w:eastAsia="宋体" w:cs="宋体"/>
          <w:spacing w:val="-6"/>
          <w:sz w:val="22"/>
          <w:szCs w:val="22"/>
          <w:lang w:val="en-US" w:eastAsia="zh-CN"/>
        </w:rPr>
        <w:t>2.</w:t>
      </w:r>
      <w:r>
        <w:rPr>
          <w:rFonts w:ascii="宋体" w:hAnsi="宋体" w:eastAsia="宋体" w:cs="宋体"/>
          <w:spacing w:val="-6"/>
          <w:sz w:val="22"/>
          <w:szCs w:val="22"/>
        </w:rPr>
        <w:t>项目负责人请务必加入大赛</w:t>
      </w:r>
      <w:r>
        <w:rPr>
          <w:rFonts w:ascii="Times New Roman" w:hAnsi="Times New Roman" w:eastAsia="Times New Roman" w:cs="Times New Roman"/>
          <w:spacing w:val="-6"/>
          <w:sz w:val="22"/>
          <w:szCs w:val="22"/>
        </w:rPr>
        <w:t>QQ</w:t>
      </w:r>
      <w:r>
        <w:rPr>
          <w:rFonts w:ascii="宋体" w:hAnsi="宋体" w:eastAsia="宋体" w:cs="宋体"/>
          <w:spacing w:val="-6"/>
          <w:sz w:val="22"/>
          <w:szCs w:val="22"/>
        </w:rPr>
        <w:t>群</w:t>
      </w:r>
      <w:r>
        <w:rPr>
          <w:rFonts w:hint="eastAsia" w:ascii="宋体" w:hAnsi="宋体" w:eastAsia="宋体" w:cs="宋体"/>
          <w:spacing w:val="-6"/>
          <w:sz w:val="22"/>
          <w:szCs w:val="22"/>
          <w:lang w:val="en-US" w:eastAsia="zh-CN"/>
        </w:rPr>
        <w:t>567656222，</w:t>
      </w:r>
      <w:r>
        <w:rPr>
          <w:rFonts w:ascii="宋体" w:hAnsi="宋体" w:eastAsia="宋体" w:cs="宋体"/>
          <w:spacing w:val="-6"/>
          <w:sz w:val="22"/>
          <w:szCs w:val="22"/>
        </w:rPr>
        <w:t>团队成员请勿加入。</w:t>
      </w:r>
    </w:p>
    <w:sectPr>
      <w:footerReference r:id="rId5" w:type="default"/>
      <w:pgSz w:w="11900" w:h="16820"/>
      <w:pgMar w:top="1440" w:right="1800" w:bottom="1440" w:left="18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iNGRkYTkwYmE1NTI4MDM0M2E4ZGNlYTUzZjJjYjMifQ=="/>
  </w:docVars>
  <w:rsids>
    <w:rsidRoot w:val="361C7315"/>
    <w:rsid w:val="361C7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2024-03-05T08:12:00Z</dcterms:created>
  <dc:creator>WPS_1620216179</dc:creator>
  <cp:lastModifiedBy>WPS_1620216179</cp:lastModifiedBy>
  <dcterms:modified xsi:type="dcterms:W3CDTF">2024-03-05T08:13:40Z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9F1B3C6DD4B04220BA688E2CD010EF8D_11</vt:lpwstr>
  </property>
</Properties>
</file>