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59" w:line="222" w:lineRule="auto"/>
        <w:rPr>
          <w:rFonts w:hint="default"/>
          <w:spacing w:val="49"/>
          <w:w w:val="104"/>
          <w:sz w:val="24"/>
          <w:szCs w:val="24"/>
          <w:lang w:val="en-US" w:eastAsia="zh-CN"/>
        </w:rPr>
      </w:pPr>
      <w:bookmarkStart w:id="0" w:name="OLE_LINK1"/>
      <w:r>
        <w:rPr>
          <w:rFonts w:hint="eastAsia"/>
          <w:spacing w:val="49"/>
          <w:w w:val="104"/>
          <w:sz w:val="24"/>
          <w:szCs w:val="24"/>
          <w:lang w:val="en-US" w:eastAsia="zh-CN"/>
        </w:rPr>
        <w:t>附件：</w:t>
      </w:r>
    </w:p>
    <w:p/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sz w:val="36"/>
          <w:szCs w:val="36"/>
          <w:lang w:val="en-US" w:eastAsia="zh-CN"/>
        </w:rPr>
        <w:t xml:space="preserve">          </w:t>
      </w:r>
      <w:r>
        <w:rPr>
          <w:rFonts w:hint="eastAsia"/>
          <w:b/>
          <w:bCs/>
          <w:sz w:val="36"/>
          <w:szCs w:val="36"/>
          <w:lang w:val="en-US" w:eastAsia="zh-CN"/>
        </w:rPr>
        <w:t>德阳优秀红色文化作品获奖名单</w:t>
      </w:r>
    </w:p>
    <w:tbl>
      <w:tblPr>
        <w:tblStyle w:val="4"/>
        <w:tblW w:w="8707" w:type="dxa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004"/>
        <w:gridCol w:w="1428"/>
        <w:gridCol w:w="1879"/>
        <w:gridCol w:w="1505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作者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作者所在单位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小小鸟梦想大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红色音乐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王棋乐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德阳市庐山路小学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特级战斗英雄-黄继光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红色绘画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李嘉琪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四川工业科技学院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妈妈的梨树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红色音乐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张彬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四川工业科技学院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追寻德阳红色足迹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红色绘画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罗贵元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四川工业科技学院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写给红色德阳的一封信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红色诵读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罗大毅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四川工业科技学院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温党史  读红诗  传精神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红色视频</w:t>
            </w:r>
          </w:p>
        </w:tc>
        <w:tc>
          <w:tcPr>
            <w:tcW w:w="18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刘健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中共什邡市委党校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赤光之星，萧朴生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红色视频</w:t>
            </w:r>
          </w:p>
        </w:tc>
        <w:tc>
          <w:tcPr>
            <w:tcW w:w="18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王阅  向来平 段小玉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卢皖婷 刘君朋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四川工业科技学院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川西小延安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 w:fill="FFFFFF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国立六中四分校的故事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红色故事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武伊玲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中共德阳市罗江区委党校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instrText xml:space="preserve"> HYPERLINK "https://kns.cnki.net/kcms2/article/abstract?v=k15566fjT2l3wYLMn55sWzd3vlSZdKl7xKAmj63NkNO5ymHrGMZxg9Zr_EtsYVKdApd-5nYGNtbRTUKHGXvkFN5rvYkkCqnxr2BSwZRLIiD6RvtBRcGXgf1OEs85sgK4q3KBnIGAfv-BXnRM5-ocZJ__hURS5c2bJ_rzjbU_Ch11O7viA8dEIDzsTUWv4OX3&amp;uniplatform=NZKPT&amp;language=CHS" \t "https://kns.cnki.net/kns8s/defaultresult/_blank"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红色文化融入德阳市人才发展与城市建设探析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理论文章</w:t>
            </w:r>
          </w:p>
        </w:tc>
        <w:tc>
          <w:tcPr>
            <w:tcW w:w="18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曹芬 聂玉枝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四川工业科技学院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石碾铸魂，丰碑永在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工作案例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吕彩梦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中国民用航空飞行学院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德阳三线遗址资源的保护和利用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理论文章</w:t>
            </w:r>
          </w:p>
        </w:tc>
        <w:tc>
          <w:tcPr>
            <w:tcW w:w="18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马洪国 张伟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四川省广汉中学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寻德阳红色文化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传红色革命基因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红色课件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王春  梁圣 郭雨函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李凯文 张鹏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四川工业科技学院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德阳红色资源的保护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  <w:t>开发与利用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理论文章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万仁琳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四川工业科技学院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2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试论四川红色资源融入“思想道德与法治”课程教学的方法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理论文章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陈春蕾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四川工业科技学院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试论英雄文化融入大中小学思政课一体化建设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理论文章</w:t>
            </w:r>
          </w:p>
        </w:tc>
        <w:tc>
          <w:tcPr>
            <w:tcW w:w="18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刘思怡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四川工业科技学院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德阳红色资源的保护、开发和利用研究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理论文章</w:t>
            </w:r>
          </w:p>
        </w:tc>
        <w:tc>
          <w:tcPr>
            <w:tcW w:w="18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张仁宇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四川工业科技学院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1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德阳大中小学传承红色文化的实践与探索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调研报告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冯军成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四川工业科技学院</w:t>
            </w: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大学生志愿军之旅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红色视频</w:t>
            </w:r>
          </w:p>
        </w:tc>
        <w:tc>
          <w:tcPr>
            <w:tcW w:w="18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eastAsia="宋体" w:cs="Arial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曾琴琴  夏瑗苑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hint="eastAsia" w:eastAsia="宋体" w:cs="Arial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张琴鑫  王新 王思逸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龙里吉 曹芬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四川工业科技学院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弘扬德阳红色文化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为新时代铸魂固本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红色课件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李芷涵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四川工业科技学院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德阳红韵颂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红色诗词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张孝琴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四川工业科技学院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可爱的中国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红色诵读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胡雪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四川工业科技学院</w:t>
            </w:r>
          </w:p>
        </w:tc>
        <w:tc>
          <w:tcPr>
            <w:tcW w:w="1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优秀奖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bookmarkEnd w:id="0"/>
    <w:p/>
    <w:p>
      <w:bookmarkStart w:id="1" w:name="_GoBack"/>
      <w:bookmarkEnd w:id="1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YTdiZjUxNTk3MDA2ZmJjZDNiZjBhYTNlM2M2ODMifQ=="/>
  </w:docVars>
  <w:rsids>
    <w:rsidRoot w:val="4F4C41E0"/>
    <w:rsid w:val="4F4C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2024-11-14T07:32:00Z</dcterms:created>
  <dc:creator>漫漫其路</dc:creator>
  <cp:lastModifiedBy>漫漫其路</cp:lastModifiedBy>
  <dcterms:modified xsi:type="dcterms:W3CDTF">2024-11-14T07:33:20Z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CF68BA5AD6E644C1BDD97D9ACCDF654B_11</vt:lpwstr>
  </property>
</Properties>
</file>