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tbl>
      <w:tblPr>
        <w:tblStyle w:val="7"/>
        <w:tblpPr w:leftFromText="180" w:rightFromText="180" w:vertAnchor="text" w:horzAnchor="page" w:tblpX="1360" w:tblpY="120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620"/>
        <w:gridCol w:w="3058"/>
        <w:gridCol w:w="1515"/>
        <w:gridCol w:w="16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初审序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复审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/>
    <w:p>
      <w:pPr>
        <w:widowControl w:val="0"/>
        <w:kinsoku/>
        <w:autoSpaceDE/>
        <w:autoSpaceDN/>
        <w:snapToGrid/>
        <w:spacing w:after="0" w:line="800" w:lineRule="exact"/>
        <w:jc w:val="center"/>
        <w:rPr>
          <w:rFonts w:ascii="Times New Roman" w:hAnsi="Times New Roman" w:eastAsia="华文中宋" w:cs="Times New Roman"/>
          <w:b/>
          <w:snapToGrid/>
          <w:sz w:val="52"/>
          <w:szCs w:val="20"/>
          <w:lang w:eastAsia="zh-CN"/>
        </w:rPr>
      </w:pPr>
      <w:r>
        <w:rPr>
          <w:rFonts w:ascii="Times New Roman" w:hAnsi="Times New Roman" w:eastAsia="华文中宋" w:cs="Times New Roman"/>
          <w:b/>
          <w:snapToGrid/>
          <w:sz w:val="52"/>
          <w:szCs w:val="20"/>
          <w:lang w:eastAsia="zh-CN"/>
        </w:rPr>
        <w:t>2025年“四川省教学成果暨哲学</w:t>
      </w:r>
    </w:p>
    <w:p>
      <w:pPr>
        <w:widowControl w:val="0"/>
        <w:kinsoku/>
        <w:autoSpaceDE/>
        <w:autoSpaceDN/>
        <w:snapToGrid/>
        <w:spacing w:after="0" w:line="800" w:lineRule="exact"/>
        <w:jc w:val="center"/>
        <w:rPr>
          <w:rFonts w:ascii="Times New Roman" w:hAnsi="Times New Roman" w:eastAsia="华文中宋" w:cs="Times New Roman"/>
          <w:b/>
          <w:snapToGrid/>
          <w:sz w:val="52"/>
          <w:szCs w:val="20"/>
          <w:lang w:eastAsia="zh-CN"/>
        </w:rPr>
      </w:pPr>
      <w:r>
        <w:rPr>
          <w:rFonts w:ascii="Times New Roman" w:hAnsi="Times New Roman" w:eastAsia="华文中宋" w:cs="Times New Roman"/>
          <w:b/>
          <w:snapToGrid/>
          <w:sz w:val="52"/>
          <w:szCs w:val="20"/>
          <w:lang w:eastAsia="zh-CN"/>
        </w:rPr>
        <w:t>社会科学成果奖”哲学社会科学成果</w:t>
      </w:r>
    </w:p>
    <w:p>
      <w:pPr>
        <w:widowControl w:val="0"/>
        <w:kinsoku/>
        <w:autoSpaceDE/>
        <w:autoSpaceDN/>
        <w:snapToGrid/>
        <w:spacing w:after="0" w:line="800" w:lineRule="exact"/>
        <w:jc w:val="center"/>
        <w:rPr>
          <w:rFonts w:ascii="Times New Roman" w:hAnsi="Times New Roman" w:eastAsia="华文中宋" w:cs="Times New Roman"/>
          <w:b/>
          <w:snapToGrid/>
          <w:sz w:val="52"/>
          <w:szCs w:val="20"/>
          <w:lang w:eastAsia="zh-CN"/>
        </w:rPr>
      </w:pPr>
      <w:r>
        <w:rPr>
          <w:rFonts w:ascii="Times New Roman" w:hAnsi="Times New Roman" w:eastAsia="华文中宋" w:cs="Times New Roman"/>
          <w:b/>
          <w:snapToGrid/>
          <w:sz w:val="52"/>
          <w:szCs w:val="20"/>
          <w:lang w:eastAsia="zh-CN"/>
        </w:rPr>
        <w:t>申报评审表</w:t>
      </w:r>
    </w:p>
    <w:p>
      <w:pPr>
        <w:rPr>
          <w:rFonts w:eastAsiaTheme="minorEastAsia"/>
          <w:lang w:eastAsia="zh-CN"/>
        </w:rPr>
      </w:pPr>
    </w:p>
    <w:p>
      <w:pPr>
        <w:rPr>
          <w:lang w:eastAsia="zh-CN"/>
        </w:rPr>
      </w:pPr>
    </w:p>
    <w:p>
      <w:pPr>
        <w:ind w:right="645" w:rightChars="307"/>
        <w:rPr>
          <w:lang w:eastAsia="zh-CN"/>
        </w:rPr>
      </w:pPr>
    </w:p>
    <w:p>
      <w:pPr>
        <w:pStyle w:val="2"/>
        <w:tabs>
          <w:tab w:val="left" w:pos="10042"/>
        </w:tabs>
        <w:spacing w:before="117" w:line="360" w:lineRule="auto"/>
        <w:ind w:right="645" w:rightChars="307" w:firstLine="638" w:firstLineChars="200"/>
        <w:jc w:val="both"/>
        <w:rPr>
          <w:rFonts w:hint="eastAsia"/>
          <w:b/>
          <w:bCs/>
          <w:spacing w:val="-7"/>
          <w:sz w:val="32"/>
          <w:szCs w:val="32"/>
          <w:lang w:eastAsia="zh-CN"/>
        </w:rPr>
      </w:pPr>
      <w:r>
        <w:rPr>
          <w:rFonts w:hint="eastAsia"/>
          <w:b/>
          <w:bCs/>
          <w:spacing w:val="-1"/>
          <w:sz w:val="32"/>
          <w:szCs w:val="32"/>
          <w:lang w:eastAsia="zh-CN"/>
        </w:rPr>
        <w:t>成果名称</w:t>
      </w:r>
      <w:r>
        <w:rPr>
          <w:b/>
          <w:bCs/>
          <w:spacing w:val="-160"/>
          <w:sz w:val="32"/>
          <w:szCs w:val="32"/>
          <w:lang w:eastAsia="zh-CN"/>
        </w:rPr>
        <w:t xml:space="preserve"> </w:t>
      </w:r>
      <w:r>
        <w:rPr>
          <w:b/>
          <w:bCs/>
          <w:spacing w:val="3"/>
          <w:sz w:val="32"/>
          <w:szCs w:val="32"/>
          <w:u w:val="single"/>
          <w:lang w:eastAsia="zh-CN"/>
        </w:rPr>
        <w:t xml:space="preserve">                 </w:t>
      </w:r>
      <w:r>
        <w:rPr>
          <w:rFonts w:hint="eastAsia"/>
          <w:b/>
          <w:bCs/>
          <w:spacing w:val="3"/>
          <w:sz w:val="32"/>
          <w:szCs w:val="32"/>
          <w:u w:val="single"/>
          <w:lang w:eastAsia="zh-CN"/>
        </w:rPr>
        <w:t xml:space="preserve">                        </w:t>
      </w:r>
    </w:p>
    <w:p>
      <w:pPr>
        <w:pStyle w:val="2"/>
        <w:tabs>
          <w:tab w:val="left" w:pos="10042"/>
        </w:tabs>
        <w:spacing w:before="117" w:line="360" w:lineRule="auto"/>
        <w:ind w:right="645" w:rightChars="307" w:firstLine="638" w:firstLineChars="200"/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pacing w:val="-1"/>
          <w:sz w:val="32"/>
          <w:szCs w:val="32"/>
          <w:lang w:eastAsia="zh-CN"/>
        </w:rPr>
        <w:t>负责人（或集体成果署名）</w:t>
      </w:r>
      <w:r>
        <w:rPr>
          <w:b/>
          <w:bCs/>
          <w:spacing w:val="-160"/>
          <w:sz w:val="32"/>
          <w:szCs w:val="32"/>
          <w:lang w:eastAsia="zh-CN"/>
        </w:rPr>
        <w:t xml:space="preserve"> </w:t>
      </w:r>
      <w:r>
        <w:rPr>
          <w:b/>
          <w:bCs/>
          <w:spacing w:val="3"/>
          <w:sz w:val="32"/>
          <w:szCs w:val="32"/>
          <w:u w:val="single"/>
          <w:lang w:eastAsia="zh-CN"/>
        </w:rPr>
        <w:t xml:space="preserve">                 </w:t>
      </w:r>
      <w:r>
        <w:rPr>
          <w:rFonts w:hint="eastAsia"/>
          <w:b/>
          <w:bCs/>
          <w:spacing w:val="3"/>
          <w:sz w:val="32"/>
          <w:szCs w:val="32"/>
          <w:u w:val="single"/>
          <w:lang w:eastAsia="zh-CN"/>
        </w:rPr>
        <w:t xml:space="preserve">         </w:t>
      </w:r>
    </w:p>
    <w:p>
      <w:pPr>
        <w:pStyle w:val="2"/>
        <w:tabs>
          <w:tab w:val="left" w:pos="10042"/>
        </w:tabs>
        <w:spacing w:before="117" w:line="360" w:lineRule="auto"/>
        <w:ind w:right="645" w:rightChars="307" w:firstLine="618" w:firstLineChars="200"/>
        <w:jc w:val="both"/>
        <w:rPr>
          <w:rFonts w:hint="eastAsia"/>
          <w:b/>
          <w:bCs/>
          <w:spacing w:val="-1"/>
          <w:sz w:val="32"/>
          <w:szCs w:val="32"/>
          <w:lang w:eastAsia="zh-CN"/>
        </w:rPr>
      </w:pPr>
      <w:r>
        <w:rPr>
          <w:rFonts w:hint="eastAsia"/>
          <w:b/>
          <w:bCs/>
          <w:spacing w:val="-6"/>
          <w:sz w:val="32"/>
          <w:szCs w:val="32"/>
          <w:lang w:eastAsia="zh-CN"/>
        </w:rPr>
        <w:t>所在单位</w:t>
      </w:r>
      <w:r>
        <w:rPr>
          <w:b/>
          <w:bCs/>
          <w:spacing w:val="-160"/>
          <w:sz w:val="32"/>
          <w:szCs w:val="32"/>
          <w:lang w:eastAsia="zh-CN"/>
        </w:rPr>
        <w:t xml:space="preserve"> </w:t>
      </w:r>
      <w:r>
        <w:rPr>
          <w:b/>
          <w:bCs/>
          <w:spacing w:val="3"/>
          <w:sz w:val="32"/>
          <w:szCs w:val="32"/>
          <w:u w:val="single"/>
          <w:lang w:eastAsia="zh-CN"/>
        </w:rPr>
        <w:t xml:space="preserve">                 </w:t>
      </w:r>
      <w:r>
        <w:rPr>
          <w:rFonts w:hint="eastAsia"/>
          <w:b/>
          <w:bCs/>
          <w:spacing w:val="3"/>
          <w:sz w:val="32"/>
          <w:szCs w:val="32"/>
          <w:u w:val="single"/>
          <w:lang w:eastAsia="zh-CN"/>
        </w:rPr>
        <w:t xml:space="preserve">                         </w:t>
      </w:r>
    </w:p>
    <w:p>
      <w:pPr>
        <w:pStyle w:val="2"/>
        <w:tabs>
          <w:tab w:val="left" w:pos="10042"/>
        </w:tabs>
        <w:spacing w:before="117" w:line="360" w:lineRule="auto"/>
        <w:ind w:right="645" w:rightChars="307" w:firstLine="618" w:firstLineChars="200"/>
        <w:jc w:val="both"/>
        <w:rPr>
          <w:rFonts w:hint="eastAsia"/>
          <w:b/>
          <w:bCs/>
          <w:spacing w:val="-1"/>
          <w:sz w:val="32"/>
          <w:szCs w:val="32"/>
          <w:lang w:eastAsia="zh-CN"/>
        </w:rPr>
      </w:pPr>
      <w:r>
        <w:rPr>
          <w:rFonts w:hint="eastAsia"/>
          <w:b/>
          <w:bCs/>
          <w:spacing w:val="-6"/>
          <w:sz w:val="32"/>
          <w:szCs w:val="32"/>
          <w:lang w:eastAsia="zh-CN"/>
        </w:rPr>
        <w:t>推荐</w:t>
      </w:r>
      <w:r>
        <w:rPr>
          <w:b/>
          <w:bCs/>
          <w:spacing w:val="-6"/>
          <w:sz w:val="32"/>
          <w:szCs w:val="32"/>
          <w:lang w:eastAsia="zh-CN"/>
        </w:rPr>
        <w:t>单位</w:t>
      </w:r>
      <w:r>
        <w:rPr>
          <w:b/>
          <w:bCs/>
          <w:spacing w:val="-160"/>
          <w:sz w:val="32"/>
          <w:szCs w:val="32"/>
          <w:lang w:eastAsia="zh-CN"/>
        </w:rPr>
        <w:t xml:space="preserve"> </w:t>
      </w:r>
      <w:r>
        <w:rPr>
          <w:b/>
          <w:bCs/>
          <w:spacing w:val="3"/>
          <w:sz w:val="32"/>
          <w:szCs w:val="32"/>
          <w:u w:val="single"/>
          <w:lang w:eastAsia="zh-CN"/>
        </w:rPr>
        <w:t xml:space="preserve">                 </w:t>
      </w:r>
      <w:r>
        <w:rPr>
          <w:rFonts w:hint="eastAsia"/>
          <w:b/>
          <w:bCs/>
          <w:spacing w:val="3"/>
          <w:sz w:val="32"/>
          <w:szCs w:val="32"/>
          <w:u w:val="single"/>
          <w:lang w:eastAsia="zh-CN"/>
        </w:rPr>
        <w:t xml:space="preserve">                         </w:t>
      </w:r>
    </w:p>
    <w:p>
      <w:pPr>
        <w:pStyle w:val="2"/>
        <w:tabs>
          <w:tab w:val="left" w:pos="10042"/>
        </w:tabs>
        <w:spacing w:before="117" w:line="360" w:lineRule="auto"/>
        <w:ind w:right="645" w:rightChars="307" w:firstLine="638" w:firstLineChars="200"/>
        <w:jc w:val="both"/>
        <w:rPr>
          <w:rFonts w:hint="eastAsia"/>
          <w:b/>
          <w:bCs/>
          <w:spacing w:val="-1"/>
          <w:sz w:val="32"/>
          <w:szCs w:val="32"/>
          <w:lang w:eastAsia="zh-CN"/>
        </w:rPr>
      </w:pPr>
      <w:r>
        <w:rPr>
          <w:rFonts w:hint="eastAsia"/>
          <w:b/>
          <w:bCs/>
          <w:spacing w:val="-1"/>
          <w:sz w:val="32"/>
          <w:szCs w:val="32"/>
          <w:lang w:eastAsia="zh-CN"/>
        </w:rPr>
        <w:t>成果形式</w:t>
      </w:r>
      <w:r>
        <w:rPr>
          <w:b/>
          <w:bCs/>
          <w:spacing w:val="-160"/>
          <w:sz w:val="32"/>
          <w:szCs w:val="32"/>
          <w:lang w:eastAsia="zh-CN"/>
        </w:rPr>
        <w:t xml:space="preserve"> </w:t>
      </w:r>
      <w:r>
        <w:rPr>
          <w:b/>
          <w:bCs/>
          <w:spacing w:val="3"/>
          <w:sz w:val="32"/>
          <w:szCs w:val="32"/>
          <w:u w:val="single"/>
          <w:lang w:eastAsia="zh-CN"/>
        </w:rPr>
        <w:t xml:space="preserve">                 </w:t>
      </w:r>
      <w:r>
        <w:rPr>
          <w:rFonts w:hint="eastAsia"/>
          <w:b/>
          <w:bCs/>
          <w:spacing w:val="3"/>
          <w:sz w:val="32"/>
          <w:szCs w:val="32"/>
          <w:u w:val="single"/>
          <w:lang w:eastAsia="zh-CN"/>
        </w:rPr>
        <w:t xml:space="preserve">                        </w:t>
      </w:r>
    </w:p>
    <w:p>
      <w:pPr>
        <w:pStyle w:val="2"/>
        <w:tabs>
          <w:tab w:val="left" w:pos="10042"/>
        </w:tabs>
        <w:spacing w:before="117" w:line="360" w:lineRule="auto"/>
        <w:ind w:right="645" w:rightChars="307" w:firstLine="638" w:firstLineChars="200"/>
        <w:jc w:val="both"/>
        <w:rPr>
          <w:rFonts w:hint="eastAsia"/>
          <w:lang w:eastAsia="zh-CN"/>
        </w:rPr>
      </w:pPr>
      <w:r>
        <w:rPr>
          <w:rFonts w:hint="eastAsia"/>
          <w:b/>
          <w:bCs/>
          <w:spacing w:val="-1"/>
          <w:sz w:val="32"/>
          <w:szCs w:val="32"/>
          <w:lang w:eastAsia="zh-CN"/>
        </w:rPr>
        <w:t>学科分类</w:t>
      </w:r>
      <w:r>
        <w:rPr>
          <w:b/>
          <w:bCs/>
          <w:spacing w:val="-160"/>
          <w:sz w:val="32"/>
          <w:szCs w:val="32"/>
          <w:lang w:eastAsia="zh-CN"/>
        </w:rPr>
        <w:t xml:space="preserve"> </w:t>
      </w:r>
      <w:r>
        <w:rPr>
          <w:b/>
          <w:bCs/>
          <w:spacing w:val="3"/>
          <w:sz w:val="32"/>
          <w:szCs w:val="32"/>
          <w:u w:val="single"/>
          <w:lang w:eastAsia="zh-CN"/>
        </w:rPr>
        <w:t xml:space="preserve">                 </w:t>
      </w:r>
      <w:r>
        <w:rPr>
          <w:rFonts w:hint="eastAsia"/>
          <w:b/>
          <w:bCs/>
          <w:spacing w:val="3"/>
          <w:sz w:val="32"/>
          <w:szCs w:val="32"/>
          <w:u w:val="single"/>
          <w:lang w:eastAsia="zh-CN"/>
        </w:rPr>
        <w:t xml:space="preserve">                        </w:t>
      </w:r>
      <w:r>
        <w:rPr>
          <w:u w:val="single"/>
          <w:lang w:eastAsia="zh-CN"/>
        </w:rPr>
        <w:t xml:space="preserve"> </w:t>
      </w:r>
    </w:p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</w:pPr>
    </w:p>
    <w:p>
      <w:pPr>
        <w:pStyle w:val="2"/>
        <w:spacing w:before="104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-4"/>
          <w:sz w:val="32"/>
          <w:szCs w:val="32"/>
          <w:lang w:eastAsia="zh-CN"/>
        </w:rPr>
        <w:t>四川省哲学社会科学评奖办公室</w:t>
      </w:r>
    </w:p>
    <w:p>
      <w:pPr>
        <w:pStyle w:val="2"/>
        <w:spacing w:before="104"/>
        <w:jc w:val="center"/>
        <w:rPr>
          <w:rFonts w:hint="eastAsia" w:ascii="楷体" w:hAnsi="楷体" w:eastAsia="楷体" w:cs="楷体"/>
          <w:spacing w:val="-4"/>
          <w:sz w:val="32"/>
          <w:szCs w:val="32"/>
          <w:lang w:eastAsia="zh-CN"/>
        </w:rPr>
        <w:sectPr>
          <w:footerReference r:id="rId5" w:type="default"/>
          <w:pgSz w:w="11906" w:h="16838"/>
          <w:pgMar w:top="1440" w:right="1236" w:bottom="1440" w:left="1236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楷体" w:cs="Times New Roman"/>
          <w:spacing w:val="-4"/>
          <w:sz w:val="32"/>
          <w:szCs w:val="32"/>
          <w:lang w:eastAsia="zh-CN"/>
        </w:rPr>
        <w:t>2025</w:t>
      </w:r>
      <w:r>
        <w:rPr>
          <w:rFonts w:hint="eastAsia" w:ascii="楷体" w:hAnsi="楷体" w:eastAsia="楷体" w:cs="楷体"/>
          <w:spacing w:val="-4"/>
          <w:sz w:val="32"/>
          <w:szCs w:val="32"/>
          <w:lang w:eastAsia="zh-CN"/>
        </w:rPr>
        <w:t>年</w:t>
      </w:r>
      <w:r>
        <w:rPr>
          <w:rFonts w:ascii="Times New Roman" w:hAnsi="Times New Roman" w:eastAsia="楷体" w:cs="Times New Roman"/>
          <w:spacing w:val="-4"/>
          <w:sz w:val="32"/>
          <w:szCs w:val="32"/>
          <w:lang w:eastAsia="zh-CN"/>
        </w:rPr>
        <w:t>9</w:t>
      </w:r>
      <w:r>
        <w:rPr>
          <w:rFonts w:hint="eastAsia" w:ascii="楷体" w:hAnsi="楷体" w:eastAsia="楷体" w:cs="楷体"/>
          <w:spacing w:val="-4"/>
          <w:sz w:val="32"/>
          <w:szCs w:val="32"/>
          <w:lang w:eastAsia="zh-CN"/>
        </w:rPr>
        <w:t>月制</w:t>
      </w:r>
    </w:p>
    <w:p>
      <w:pPr>
        <w:widowControl w:val="0"/>
        <w:kinsoku/>
        <w:autoSpaceDE/>
        <w:autoSpaceDN/>
        <w:adjustRightInd/>
        <w:snapToGrid/>
        <w:spacing w:after="62" w:afterLines="20"/>
        <w:jc w:val="center"/>
        <w:textAlignment w:val="auto"/>
        <w:rPr>
          <w:rFonts w:ascii="黑体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napToGrid/>
          <w:kern w:val="2"/>
          <w:sz w:val="32"/>
          <w:szCs w:val="32"/>
          <w:lang w:eastAsia="zh-CN"/>
        </w:rPr>
        <w:t>申报承诺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我承诺对本表填写的各项内容的真实性负责，严守科研诚信，保证没有意识形态问题、没有知识产权争议，保证不涉及国家秘密。</w:t>
      </w:r>
    </w:p>
    <w:p>
      <w:pPr>
        <w:spacing w:before="16" w:line="219" w:lineRule="auto"/>
        <w:ind w:left="6728"/>
        <w:rPr>
          <w:rFonts w:hint="eastAsia" w:ascii="宋体" w:hAnsi="宋体" w:eastAsia="宋体" w:cs="宋体"/>
          <w:spacing w:val="-16"/>
          <w:sz w:val="32"/>
          <w:szCs w:val="32"/>
          <w:lang w:eastAsia="zh-CN"/>
        </w:rPr>
      </w:pPr>
    </w:p>
    <w:p>
      <w:pPr>
        <w:spacing w:before="16" w:line="219" w:lineRule="auto"/>
        <w:ind w:firstLine="5040" w:firstLineChars="18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napToGrid/>
          <w:kern w:val="2"/>
          <w:sz w:val="28"/>
          <w:szCs w:val="20"/>
          <w:lang w:eastAsia="zh-CN"/>
        </w:rPr>
        <w:t>负责人（签字）：</w:t>
      </w:r>
    </w:p>
    <w:p>
      <w:pPr>
        <w:spacing w:before="140" w:line="219" w:lineRule="auto"/>
        <w:ind w:firstLine="5632" w:firstLineChars="2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 w:cs="仿宋"/>
          <w:spacing w:val="-12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pacing w:val="15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-12"/>
          <w:sz w:val="28"/>
          <w:szCs w:val="28"/>
          <w:lang w:eastAsia="zh-CN"/>
        </w:rPr>
        <w:t>日</w:t>
      </w:r>
    </w:p>
    <w:p>
      <w:pPr>
        <w:spacing w:line="431" w:lineRule="auto"/>
        <w:rPr>
          <w:lang w:eastAsia="zh-CN"/>
        </w:rPr>
      </w:pPr>
    </w:p>
    <w:p>
      <w:pPr>
        <w:spacing w:line="420" w:lineRule="exact"/>
        <w:jc w:val="center"/>
        <w:rPr>
          <w:rFonts w:ascii="黑体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center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一、《申报评审表》请用计算机填写，排版清晰。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二、“申报承诺”必须签字，个人成果由负责人签字，集体成果由成果课题组负责人或署名单位负责人签字。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三、请勿填写封面上方两个代码框和表七、表八，封面填写内容与表一“基本信息”保持一致。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四、填写“基本信息”注意事项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1.成果信息填写说明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成果名称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——必须与正式出版（或发表）物上内容一致，或与被采纳应用、批示的研究报告题目一致。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学科分类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——填写一级学科，以须知附件3《学科分类目录》为准。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二级学科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——以须知附件3《学科分类目录》为准。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成果形式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——只能填写“专著、译著、古籍整理成果、工具书、学术通俗读物、论文、系列论文、研究报告”其中之一。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color w:val="000000" w:themeColor="text1"/>
          <w:kern w:val="2"/>
          <w:sz w:val="28"/>
          <w:szCs w:val="20"/>
          <w:lang w:eastAsia="zh-CN"/>
          <w14:textFill>
            <w14:solidFill>
              <w14:schemeClr w14:val="tx1"/>
            </w14:solidFill>
          </w14:textFill>
        </w:rPr>
        <w:t>出版社或期刊名称、省部级及以上采纳应用单位或批示人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——此两项必须至少填写其中一项，出版或发表时间、采纳应用或批示时间对应填写。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color w:val="000000" w:themeColor="text1"/>
          <w:kern w:val="2"/>
          <w:sz w:val="28"/>
          <w:szCs w:val="20"/>
          <w:lang w:eastAsia="zh-CN"/>
          <w14:textFill>
            <w14:solidFill>
              <w14:schemeClr w14:val="tx1"/>
            </w14:solidFill>
          </w14:textFill>
        </w:rPr>
        <w:t>是否省部级及以上项目最终成果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只有“国家社会科学基金项目、国家自然科学基金项目、教育部人文社会科学项目、四川省哲学社会科学基金（规划）项目、四川省科技厅软科学项目”此处选“是”，其余项目选“否”。如选“否”则“项目名称、项目类别、结项等级”不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项目名称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——只能填写“国家社会科学基金项目、国家自然科学基金项目、教育部人文社会科学项目、四川省哲学社会科学基金（规划）项目、四川省科技厅软科学项目”其中之一。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项目类别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——填写“重大项目、重点项目、一般项目、青年项目、西部项目”其中之一。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结项等级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——填写“优秀、良好、合格、免鉴”其中之一。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2.负责人信息填写说明（此项仅个人成果填写）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所在单位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——按单位公章填写全称，如“四川师范大学”不能填成“川师大”；不需填写二级单位，如“四川大学”不能填成“四川大学经济学院”等。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最后学历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——填写“博士研究生、硕士研究生、本科生、大专生、中专生、其他”其中之一。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最后学位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——填写“博士、硕士、学士、其他”其中之一。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职称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——填写“正高级、副高级、中级、初级、无”其中之一。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3.集体成果信息填写说明（此项仅集体成果填写）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集体成果署名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——填写“单位名”或“单位名+课题组名”，此处单位最多填写2个。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b/>
          <w:bCs/>
          <w:snapToGrid/>
          <w:kern w:val="2"/>
          <w:sz w:val="28"/>
          <w:szCs w:val="20"/>
          <w:lang w:eastAsia="zh-CN"/>
        </w:rPr>
        <w:t>单位公章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——加盖集体成果署名单位公章，署名有2个单位的需加盖2个单位公章。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填写“</w:t>
      </w:r>
      <w:r>
        <w:rPr>
          <w:rFonts w:hint="default" w:ascii="楷体" w:hAnsi="楷体" w:eastAsia="楷体" w:cs="Times New Roman"/>
          <w:snapToGrid/>
          <w:kern w:val="2"/>
          <w:sz w:val="28"/>
          <w:szCs w:val="20"/>
          <w:lang w:eastAsia="zh-CN"/>
        </w:rPr>
        <w:t>参与人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信息”注意事项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default" w:ascii="楷体" w:hAnsi="楷体" w:eastAsia="楷体" w:cs="Times New Roman"/>
          <w:snapToGrid/>
          <w:kern w:val="2"/>
          <w:sz w:val="28"/>
          <w:szCs w:val="20"/>
          <w:lang w:eastAsia="zh-CN"/>
        </w:rPr>
        <w:t xml:space="preserve">    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“</w:t>
      </w:r>
      <w:r>
        <w:rPr>
          <w:rFonts w:hint="default" w:ascii="楷体" w:hAnsi="楷体" w:eastAsia="楷体" w:cs="Times New Roman"/>
          <w:snapToGrid/>
          <w:kern w:val="2"/>
          <w:sz w:val="28"/>
          <w:szCs w:val="20"/>
          <w:lang w:eastAsia="zh-CN"/>
        </w:rPr>
        <w:t>参与人</w:t>
      </w: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t>信息”</w:t>
      </w:r>
      <w:r>
        <w:rPr>
          <w:rFonts w:hint="default" w:ascii="楷体" w:hAnsi="楷体" w:eastAsia="楷体" w:cs="Times New Roman"/>
          <w:snapToGrid/>
          <w:kern w:val="2"/>
          <w:sz w:val="28"/>
          <w:szCs w:val="20"/>
          <w:lang w:eastAsia="zh-CN"/>
        </w:rPr>
        <w:t>仅个人成果填写，集体成果无需填写。</w:t>
      </w:r>
    </w:p>
    <w:p>
      <w:pP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</w:pPr>
      <w:r>
        <w:rPr>
          <w:rFonts w:hint="eastAsia" w:ascii="楷体" w:hAnsi="楷体" w:eastAsia="楷体" w:cs="Times New Roman"/>
          <w:snapToGrid/>
          <w:kern w:val="2"/>
          <w:sz w:val="28"/>
          <w:szCs w:val="20"/>
          <w:lang w:eastAsia="zh-CN"/>
        </w:rPr>
        <w:br w:type="page"/>
      </w:r>
      <w:bookmarkStart w:id="0" w:name="_GoBack"/>
      <w:bookmarkEnd w:id="0"/>
    </w:p>
    <w:tbl>
      <w:tblPr>
        <w:tblStyle w:val="8"/>
        <w:tblW w:w="991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55"/>
        <w:gridCol w:w="826"/>
        <w:gridCol w:w="267"/>
        <w:gridCol w:w="357"/>
        <w:gridCol w:w="202"/>
        <w:gridCol w:w="581"/>
        <w:gridCol w:w="285"/>
        <w:gridCol w:w="786"/>
        <w:gridCol w:w="9"/>
        <w:gridCol w:w="390"/>
        <w:gridCol w:w="1215"/>
        <w:gridCol w:w="38"/>
        <w:gridCol w:w="826"/>
        <w:gridCol w:w="351"/>
        <w:gridCol w:w="475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915" w:type="dxa"/>
            <w:gridSpan w:val="17"/>
            <w:vAlign w:val="center"/>
          </w:tcPr>
          <w:p>
            <w:pPr>
              <w:widowControl w:val="0"/>
              <w:spacing w:after="0"/>
              <w:jc w:val="both"/>
              <w:textAlignment w:val="bottom"/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restart"/>
            <w:textDirection w:val="tbLrV"/>
            <w:vAlign w:val="center"/>
          </w:tcPr>
          <w:p>
            <w:pPr>
              <w:widowControl w:val="0"/>
              <w:spacing w:after="0"/>
              <w:ind w:left="113" w:right="113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成果信息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6813" w:type="dxa"/>
            <w:gridSpan w:val="1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学科分类</w:t>
            </w:r>
          </w:p>
        </w:tc>
        <w:tc>
          <w:tcPr>
            <w:tcW w:w="2253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二级学科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成果形式</w:t>
            </w:r>
          </w:p>
        </w:tc>
        <w:tc>
          <w:tcPr>
            <w:tcW w:w="2253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成果类别</w:t>
            </w:r>
          </w:p>
        </w:tc>
        <w:tc>
          <w:tcPr>
            <w:tcW w:w="3345" w:type="dxa"/>
            <w:gridSpan w:val="5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个人成果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集体成果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出版社或期刊名称</w:t>
            </w:r>
          </w:p>
        </w:tc>
        <w:tc>
          <w:tcPr>
            <w:tcW w:w="2253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出版或发表时间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省部级及以上采纳应用单位或批示人</w:t>
            </w:r>
          </w:p>
        </w:tc>
        <w:tc>
          <w:tcPr>
            <w:tcW w:w="2253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30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采纳应用或批示时间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是否省部级及以</w:t>
            </w:r>
          </w:p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上项目最终成果</w:t>
            </w:r>
          </w:p>
        </w:tc>
        <w:tc>
          <w:tcPr>
            <w:tcW w:w="2253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2253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结项等级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restart"/>
            <w:textDirection w:val="tbLrV"/>
            <w:vAlign w:val="center"/>
          </w:tcPr>
          <w:p>
            <w:pPr>
              <w:widowControl w:val="0"/>
              <w:spacing w:after="0"/>
              <w:ind w:left="113" w:right="113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负责人信息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性    别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民    族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468" w:type="dxa"/>
            <w:gridSpan w:val="7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    龄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6813" w:type="dxa"/>
            <w:gridSpan w:val="1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最后学历</w:t>
            </w:r>
          </w:p>
        </w:tc>
        <w:tc>
          <w:tcPr>
            <w:tcW w:w="2253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最后学位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职    称</w:t>
            </w:r>
          </w:p>
        </w:tc>
        <w:tc>
          <w:tcPr>
            <w:tcW w:w="6813" w:type="dxa"/>
            <w:gridSpan w:val="1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联系电话（手机）</w:t>
            </w:r>
          </w:p>
        </w:tc>
        <w:tc>
          <w:tcPr>
            <w:tcW w:w="2253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813" w:type="dxa"/>
            <w:gridSpan w:val="1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restart"/>
            <w:textDirection w:val="tbLrV"/>
            <w:vAlign w:val="center"/>
          </w:tcPr>
          <w:p>
            <w:pPr>
              <w:widowControl w:val="0"/>
              <w:spacing w:after="0"/>
              <w:ind w:left="113" w:right="113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集体成果信息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集体成果署名</w:t>
            </w:r>
          </w:p>
        </w:tc>
        <w:tc>
          <w:tcPr>
            <w:tcW w:w="6813" w:type="dxa"/>
            <w:gridSpan w:val="1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253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联系电话（手机）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8" w:hRule="atLeast"/>
        </w:trPr>
        <w:tc>
          <w:tcPr>
            <w:tcW w:w="89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16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="0"/>
              <w:ind w:firstLine="481" w:firstLineChars="200"/>
              <w:jc w:val="both"/>
              <w:textAlignment w:val="bottom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after="0"/>
              <w:ind w:firstLine="481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该成果由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负责牵头，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参与了研究，经协商一致，同意以“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”（此处与集体成果署名一致）名义申报集体成果，成果不签署任何个人姓名。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单位公章：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                                              </w:t>
            </w:r>
          </w:p>
          <w:p>
            <w:pPr>
              <w:widowControl w:val="0"/>
              <w:spacing w:after="0"/>
              <w:ind w:firstLine="5541" w:firstLineChars="230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5" w:type="dxa"/>
            <w:gridSpan w:val="17"/>
            <w:vAlign w:val="center"/>
          </w:tcPr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  <w:t>二、参与人信息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（不含负责人，按对成果贡献大小顺序填写，不得超过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姓   名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性   别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   龄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职   称</w:t>
            </w:r>
          </w:p>
        </w:tc>
        <w:tc>
          <w:tcPr>
            <w:tcW w:w="3295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65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95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95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95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95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95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295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295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5" w:type="dxa"/>
            <w:gridSpan w:val="17"/>
            <w:vAlign w:val="center"/>
          </w:tcPr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  <w:t>三、成果简介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9" w:hRule="atLeast"/>
        </w:trPr>
        <w:tc>
          <w:tcPr>
            <w:tcW w:w="9915" w:type="dxa"/>
            <w:gridSpan w:val="17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（本栏可加页，总共不超过 2000 字）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5" w:type="dxa"/>
            <w:gridSpan w:val="17"/>
            <w:vAlign w:val="center"/>
          </w:tcPr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  <w:t>四、参评理由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6" w:hRule="atLeast"/>
        </w:trPr>
        <w:tc>
          <w:tcPr>
            <w:tcW w:w="9915" w:type="dxa"/>
            <w:gridSpan w:val="17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①学术价值；②社会影响；③佐证材料目录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（本栏可加页，总共不超过 2000 字）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5" w:type="dxa"/>
            <w:gridSpan w:val="17"/>
            <w:vAlign w:val="center"/>
          </w:tcPr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  <w:t>五、所在单位意见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8" w:hRule="atLeast"/>
        </w:trPr>
        <w:tc>
          <w:tcPr>
            <w:tcW w:w="9915" w:type="dxa"/>
            <w:gridSpan w:val="17"/>
          </w:tcPr>
          <w:p>
            <w:pPr>
              <w:pStyle w:val="2"/>
              <w:widowControl w:val="0"/>
              <w:spacing w:after="0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申报书所填写的内容是否属实；成果负责人和参与人是否存在申报须知中不属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于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申报参评范围的情况；本单位对该成果意识形态审核的意见。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ind w:firstLine="1445" w:firstLineChars="60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科研管理部门公章：                        单位公章：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          年    月    日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5" w:type="dxa"/>
            <w:gridSpan w:val="17"/>
            <w:vAlign w:val="center"/>
          </w:tcPr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  <w:t>六、推荐单位意见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7" w:hRule="atLeast"/>
        </w:trPr>
        <w:tc>
          <w:tcPr>
            <w:tcW w:w="9915" w:type="dxa"/>
            <w:gridSpan w:val="17"/>
          </w:tcPr>
          <w:p>
            <w:pPr>
              <w:widowControl w:val="0"/>
              <w:spacing w:after="0"/>
              <w:ind w:firstLine="42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对成果的评价；公示情况；是否向四川省社科联推荐；其他意见。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ind w:firstLine="6746" w:firstLineChars="280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单位公章：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5" w:type="dxa"/>
            <w:gridSpan w:val="17"/>
            <w:vAlign w:val="center"/>
          </w:tcPr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  <w:t>七、专家初审组意见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同意推荐进入复审票数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平均分</w:t>
            </w:r>
          </w:p>
        </w:tc>
        <w:tc>
          <w:tcPr>
            <w:tcW w:w="165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特等奖票数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一等奖票数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二等奖票数</w:t>
            </w:r>
          </w:p>
        </w:tc>
        <w:tc>
          <w:tcPr>
            <w:tcW w:w="165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9915" w:type="dxa"/>
            <w:gridSpan w:val="17"/>
          </w:tcPr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综合意见：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5" w:type="dxa"/>
            <w:gridSpan w:val="17"/>
            <w:vAlign w:val="center"/>
          </w:tcPr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eastAsia="zh-CN"/>
              </w:rPr>
              <w:t>八、综合复审组意见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应到人数</w:t>
            </w:r>
          </w:p>
        </w:tc>
        <w:tc>
          <w:tcPr>
            <w:tcW w:w="2478" w:type="dxa"/>
            <w:gridSpan w:val="6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78" w:type="dxa"/>
            <w:gridSpan w:val="5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实到人数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5" w:type="dxa"/>
            <w:gridSpan w:val="17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赞成票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反对票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弃权票</w:t>
            </w:r>
          </w:p>
        </w:tc>
        <w:tc>
          <w:tcPr>
            <w:tcW w:w="1655" w:type="dxa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建议等级</w:t>
            </w:r>
          </w:p>
        </w:tc>
        <w:tc>
          <w:tcPr>
            <w:tcW w:w="8263" w:type="dxa"/>
            <w:gridSpan w:val="15"/>
            <w:vAlign w:val="center"/>
          </w:tcPr>
          <w:p>
            <w:pPr>
              <w:widowControl w:val="0"/>
              <w:spacing w:after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</w:trPr>
        <w:tc>
          <w:tcPr>
            <w:tcW w:w="9915" w:type="dxa"/>
            <w:gridSpan w:val="17"/>
          </w:tcPr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小组意见：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                                              小组长签字（章）：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9915" w:type="dxa"/>
            <w:gridSpan w:val="17"/>
          </w:tcPr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副组长意见：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                                              副组长签字（章）：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915" w:type="dxa"/>
            <w:gridSpan w:val="17"/>
          </w:tcPr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组长意见：</w:t>
            </w: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ind w:firstLine="5782" w:firstLineChars="240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组长签字（章）：</w:t>
            </w:r>
          </w:p>
          <w:p>
            <w:pPr>
              <w:widowControl w:val="0"/>
              <w:spacing w:after="0"/>
              <w:ind w:firstLine="5782" w:firstLineChars="240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ind w:firstLine="5782" w:firstLineChars="240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   月   日</w:t>
            </w:r>
          </w:p>
        </w:tc>
      </w:tr>
    </w:tbl>
    <w:p>
      <w:pPr>
        <w:rPr>
          <w:lang w:eastAsia="zh-CN"/>
        </w:rPr>
      </w:pPr>
    </w:p>
    <w:sectPr>
      <w:footerReference r:id="rId6" w:type="default"/>
      <w:pgSz w:w="11906" w:h="16838"/>
      <w:pgMar w:top="1440" w:right="1236" w:bottom="1440" w:left="1236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EE5E3"/>
    <w:multiLevelType w:val="singleLevel"/>
    <w:tmpl w:val="667EE5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C0"/>
    <w:rsid w:val="00004B46"/>
    <w:rsid w:val="00056737"/>
    <w:rsid w:val="00123CA1"/>
    <w:rsid w:val="00160F1F"/>
    <w:rsid w:val="00177F08"/>
    <w:rsid w:val="00202DC0"/>
    <w:rsid w:val="0026006A"/>
    <w:rsid w:val="002C1819"/>
    <w:rsid w:val="0035789C"/>
    <w:rsid w:val="00393CA9"/>
    <w:rsid w:val="003D46C9"/>
    <w:rsid w:val="003F2FA7"/>
    <w:rsid w:val="0047293E"/>
    <w:rsid w:val="004F4EA1"/>
    <w:rsid w:val="00506D11"/>
    <w:rsid w:val="005B48CE"/>
    <w:rsid w:val="00645494"/>
    <w:rsid w:val="00730CE0"/>
    <w:rsid w:val="007329C8"/>
    <w:rsid w:val="0079512C"/>
    <w:rsid w:val="0081273C"/>
    <w:rsid w:val="00843ABE"/>
    <w:rsid w:val="008864FE"/>
    <w:rsid w:val="00935859"/>
    <w:rsid w:val="00997BDC"/>
    <w:rsid w:val="00AD3975"/>
    <w:rsid w:val="00C87FAF"/>
    <w:rsid w:val="00D62117"/>
    <w:rsid w:val="00E14708"/>
    <w:rsid w:val="00E57A4A"/>
    <w:rsid w:val="00EC6DF9"/>
    <w:rsid w:val="00F54D2F"/>
    <w:rsid w:val="00FF0E73"/>
    <w:rsid w:val="0DF705B9"/>
    <w:rsid w:val="110904D1"/>
    <w:rsid w:val="1EEDDE26"/>
    <w:rsid w:val="2CED0D2B"/>
    <w:rsid w:val="36DDD988"/>
    <w:rsid w:val="3BB12888"/>
    <w:rsid w:val="3D77C89E"/>
    <w:rsid w:val="3FBF7223"/>
    <w:rsid w:val="3FF799BE"/>
    <w:rsid w:val="5CBFEAA2"/>
    <w:rsid w:val="5FF5EDF4"/>
    <w:rsid w:val="67669583"/>
    <w:rsid w:val="6AF7DBB7"/>
    <w:rsid w:val="6B672550"/>
    <w:rsid w:val="6D4D243C"/>
    <w:rsid w:val="6D77735B"/>
    <w:rsid w:val="6FFEFE60"/>
    <w:rsid w:val="763F8776"/>
    <w:rsid w:val="78F7987D"/>
    <w:rsid w:val="7B929558"/>
    <w:rsid w:val="7DBE6315"/>
    <w:rsid w:val="7EF7851A"/>
    <w:rsid w:val="7F5B790F"/>
    <w:rsid w:val="7F776CE8"/>
    <w:rsid w:val="AA9754E7"/>
    <w:rsid w:val="BFC7ABA9"/>
    <w:rsid w:val="CB72A73C"/>
    <w:rsid w:val="D3FBB44C"/>
    <w:rsid w:val="D5F3A5F8"/>
    <w:rsid w:val="DBF77FBF"/>
    <w:rsid w:val="DD5FBF6F"/>
    <w:rsid w:val="E37DEC72"/>
    <w:rsid w:val="E7EAEF23"/>
    <w:rsid w:val="E7FFF82F"/>
    <w:rsid w:val="EBAF3AAB"/>
    <w:rsid w:val="EF7D4F01"/>
    <w:rsid w:val="F9AEA517"/>
    <w:rsid w:val="FF6A4C07"/>
    <w:rsid w:val="FFB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7"/>
      <w:szCs w:val="27"/>
    </w:rPr>
  </w:style>
  <w:style w:type="paragraph" w:styleId="3">
    <w:name w:val="Body Text Indent"/>
    <w:basedOn w:val="1"/>
    <w:qFormat/>
    <w:uiPriority w:val="0"/>
    <w:rPr>
      <w:rFonts w:ascii="黑体" w:eastAsia="黑体"/>
      <w:sz w:val="28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qFormat/>
    <w:uiPriority w:val="0"/>
    <w:rPr>
      <w:rFonts w:ascii="宋体" w:hAnsi="宋体" w:eastAsia="宋体" w:cs="宋体"/>
    </w:rPr>
  </w:style>
  <w:style w:type="character" w:customStyle="1" w:styleId="12">
    <w:name w:val="页眉 字符"/>
    <w:basedOn w:val="9"/>
    <w:link w:val="6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9"/>
    <w:link w:val="5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日期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1217</Words>
  <Characters>1226</Characters>
  <Lines>20</Lines>
  <Paragraphs>5</Paragraphs>
  <TotalTime>25</TotalTime>
  <ScaleCrop>false</ScaleCrop>
  <LinksUpToDate>false</LinksUpToDate>
  <CharactersWithSpaces>1509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2025-09-07T02:39:00Z</dcterms:created>
  <dc:creator>LS</dc:creator>
  <cp:lastModifiedBy>user</cp:lastModifiedBy>
  <cp:lastPrinted>2025-09-10T06:30:00Z</cp:lastPrinted>
  <dcterms:modified xsi:type="dcterms:W3CDTF">2025-09-11T18:30:58Z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1CD9655EC26142EBB7450396BFB164A9_13</vt:lpwstr>
  </property>
  <property fmtid="{D5CDD505-2E9C-101B-9397-08002B2CF9AE}" pid="4" name="KSOTemplateDocerSaveRecord">
    <vt:lpwstr>eyJoZGlkIjoiNjZmOTcwZjZkYmFjMTQ5NGY4NWZlZjY0NGU1YmM3ZWUiLCJ1c2VySWQiOiIxMDc0NzgwNDQzIn0=</vt:lpwstr>
  </property>
</Properties>
</file>